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420"/>
        <w:gridCol w:w="1480"/>
        <w:gridCol w:w="1480"/>
        <w:gridCol w:w="1260"/>
        <w:gridCol w:w="1260"/>
        <w:gridCol w:w="1260"/>
        <w:gridCol w:w="1260"/>
      </w:tblGrid>
      <w:tr w:rsidR="001331BE" w:rsidRPr="001331BE" w:rsidTr="001331BE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BE" w:rsidRPr="001331BE" w:rsidRDefault="001331BE" w:rsidP="0013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BE" w:rsidRPr="001331BE" w:rsidRDefault="001331BE" w:rsidP="0013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KAYNAK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BE" w:rsidRPr="001331BE" w:rsidRDefault="001331BE" w:rsidP="0013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BE" w:rsidRPr="001331BE" w:rsidRDefault="001331BE" w:rsidP="0013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BE" w:rsidRPr="001331BE" w:rsidRDefault="001331BE" w:rsidP="0013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BE" w:rsidRPr="001331BE" w:rsidRDefault="001331BE" w:rsidP="0013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KAYNAK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1BE" w:rsidRPr="001331BE" w:rsidRDefault="001331BE" w:rsidP="001331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 KAYNAK</w:t>
            </w:r>
          </w:p>
        </w:tc>
      </w:tr>
      <w:tr w:rsidR="001331BE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BE" w:rsidRPr="001331BE" w:rsidRDefault="001331BE" w:rsidP="006066A1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1. Çarpanlar ve Katlar</w:t>
            </w:r>
            <w:r w:rsidR="006066A1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(1. Sınav konuları)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31BE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2. Üslü ifadeler</w:t>
            </w:r>
            <w:r w:rsidR="006066A1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 (1. Sınav konuları)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066A1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Pr="001331BE" w:rsidRDefault="006066A1" w:rsidP="006066A1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3. OBEB- OKEK (1. Sınav konuları)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31BE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BE" w:rsidRPr="001331BE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4. Köklü Sayılar (1. Sınav konuları)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31BE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BE" w:rsidRPr="001331BE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5</w:t>
            </w:r>
            <w:r w:rsidR="001331BE"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. Veri Analizi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31BE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BE" w:rsidRPr="001331BE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6</w:t>
            </w:r>
            <w:r w:rsidR="001331BE"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. Olasılık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331BE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BE" w:rsidRPr="001331BE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7</w:t>
            </w:r>
            <w:r w:rsidR="001331BE"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. Özdeşlikler ve cebirsel ifadeler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066A1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Pr="001331BE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8. Çarpanlara Ayırma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331BE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1BE" w:rsidRPr="001331BE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9.Birinci Dereceden </w:t>
            </w:r>
            <w:r w:rsidR="001331BE"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Denklemler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1BE" w:rsidRPr="001331BE" w:rsidRDefault="001331BE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066A1" w:rsidRPr="001331BE" w:rsidTr="001331B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6A1" w:rsidRPr="001331BE" w:rsidRDefault="006066A1" w:rsidP="005F269B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10</w:t>
            </w:r>
            <w:r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Koordinat Sistemi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Pr="001331BE" w:rsidRDefault="006066A1" w:rsidP="005F269B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11</w:t>
            </w:r>
            <w:r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Doğrusal Denklem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Pr="001331BE" w:rsidRDefault="006066A1" w:rsidP="005F269B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12</w:t>
            </w:r>
            <w:r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Eğim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Pr="001331BE" w:rsidRDefault="006066A1" w:rsidP="005F269B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13</w:t>
            </w:r>
            <w:r w:rsidRPr="001331B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. </w:t>
            </w:r>
            <w:r w:rsidRPr="006066A1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Eşitliksiz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Pr="001331BE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14. Açıortay, Kenarortay, Yükseklik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Default="006066A1" w:rsidP="006066A1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15. Üçgen Eşitsizliği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Default="006066A1" w:rsidP="006066A1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16. Pisagor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17. Eşlik, Benzerlik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18. Öteleme,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Dödürme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19. Prizmalar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20. Silindir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Default="006066A1" w:rsidP="006066A1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21. Piramit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066A1" w:rsidRPr="001331BE" w:rsidTr="006066A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31B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MATEMATİK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A1" w:rsidRDefault="006066A1" w:rsidP="001331B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22. Koni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A1" w:rsidRPr="001331BE" w:rsidRDefault="006066A1" w:rsidP="00133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87EE5" w:rsidRDefault="00987EE5"/>
    <w:p w:rsidR="001331BE" w:rsidRDefault="001331BE"/>
    <w:p w:rsidR="001C587E" w:rsidRDefault="001C587E"/>
    <w:p w:rsidR="001C587E" w:rsidRDefault="001C587E"/>
    <w:p w:rsidR="001C587E" w:rsidRDefault="001C587E"/>
    <w:p w:rsidR="001C587E" w:rsidRDefault="001C587E"/>
    <w:tbl>
      <w:tblPr>
        <w:tblW w:w="1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300"/>
        <w:gridCol w:w="1420"/>
        <w:gridCol w:w="1420"/>
        <w:gridCol w:w="1420"/>
        <w:gridCol w:w="1420"/>
        <w:gridCol w:w="1420"/>
        <w:gridCol w:w="1420"/>
      </w:tblGrid>
      <w:tr w:rsidR="001C587E" w:rsidRPr="001C587E" w:rsidTr="001C587E">
        <w:trPr>
          <w:trHeight w:val="94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7E" w:rsidRPr="001C587E" w:rsidRDefault="001C587E" w:rsidP="001C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KONULAR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7E" w:rsidRPr="001C587E" w:rsidRDefault="001C587E" w:rsidP="001C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KAYNAK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7E" w:rsidRPr="001C587E" w:rsidRDefault="001C587E" w:rsidP="001C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KAYNAK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7E" w:rsidRPr="001C587E" w:rsidRDefault="001C587E" w:rsidP="001C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KAYNAK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7E" w:rsidRPr="001C587E" w:rsidRDefault="001C587E" w:rsidP="001C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KAYNAK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7E" w:rsidRPr="001C587E" w:rsidRDefault="001C587E" w:rsidP="001C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KAYNAK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587E" w:rsidRPr="001C587E" w:rsidRDefault="001C587E" w:rsidP="001C5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 KAYNAK</w:t>
            </w:r>
          </w:p>
        </w:tc>
      </w:tr>
      <w:tr w:rsidR="001C587E" w:rsidRPr="001C587E" w:rsidTr="001C587E">
        <w:trPr>
          <w:trHeight w:val="43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1. Mevsimlerin Oluşumu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lang w:eastAsia="tr-TR"/>
              </w:rPr>
              <w:t>2. İklim ve Hava Hareketleri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3. DNA ve Genetik Kod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46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4. Kalıtım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6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5. </w:t>
            </w:r>
            <w:r w:rsidRPr="001C587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Mutasyon, Modifikasyon, Adaptasyon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 xml:space="preserve">6. </w:t>
            </w:r>
            <w:proofErr w:type="spellStart"/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Biyoteknoloji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7. Katı Basıncı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8. Sıvı Basıncı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9.Gaz Basıncı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10. Periyodik Cetvel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lang w:eastAsia="tr-TR"/>
              </w:rPr>
              <w:t>11. Fiziksel ve Kimyasal Değişim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12.Kimyasal Tepkimeler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13. Asitler Bazlar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14. Isı ve Sıcaklık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15. Basit Makineler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lang w:eastAsia="tr-TR"/>
              </w:rPr>
              <w:t>16. Besin Zinciri ve Enerji Akışı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17. Enerji Dönüşümleri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18. Madde Döngüleri ve Çevre Sorunu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C587E" w:rsidRPr="001C587E" w:rsidTr="001C587E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FEN BİLGİSİ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ind w:firstLineChars="100" w:firstLine="260"/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</w:pPr>
            <w:r w:rsidRPr="001C587E">
              <w:rPr>
                <w:rFonts w:ascii="Arial" w:eastAsia="Times New Roman" w:hAnsi="Arial" w:cs="Arial"/>
                <w:color w:val="000000"/>
                <w:sz w:val="26"/>
                <w:szCs w:val="26"/>
                <w:lang w:eastAsia="tr-TR"/>
              </w:rPr>
              <w:t>19. Elektrik Enerjisi ve Yükleri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87E" w:rsidRPr="001C587E" w:rsidRDefault="001C587E" w:rsidP="001C58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C587E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1C587E" w:rsidRDefault="001C587E">
      <w:bookmarkStart w:id="0" w:name="_GoBack"/>
      <w:bookmarkEnd w:id="0"/>
    </w:p>
    <w:sectPr w:rsidR="001C587E" w:rsidSect="001331BE">
      <w:pgSz w:w="16838" w:h="11906" w:orient="landscape"/>
      <w:pgMar w:top="284" w:right="425" w:bottom="17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6A"/>
    <w:rsid w:val="0000427A"/>
    <w:rsid w:val="001331BE"/>
    <w:rsid w:val="001C587E"/>
    <w:rsid w:val="006066A1"/>
    <w:rsid w:val="006813DF"/>
    <w:rsid w:val="00987EE5"/>
    <w:rsid w:val="00EA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9CE9-8DF9-46BB-BCF7-3AB07053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KARABIYIK</dc:creator>
  <cp:keywords/>
  <dc:description/>
  <cp:lastModifiedBy>CEREN KARABIYIK</cp:lastModifiedBy>
  <cp:revision>6</cp:revision>
  <cp:lastPrinted>2023-10-03T10:40:00Z</cp:lastPrinted>
  <dcterms:created xsi:type="dcterms:W3CDTF">2023-10-01T08:01:00Z</dcterms:created>
  <dcterms:modified xsi:type="dcterms:W3CDTF">2023-10-03T11:20:00Z</dcterms:modified>
</cp:coreProperties>
</file>