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="108" w:tblpYSpec="outside"/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421"/>
        <w:gridCol w:w="7237"/>
      </w:tblGrid>
      <w:tr w:rsidR="00105D4F" w14:paraId="3D62B4CD" w14:textId="77777777" w:rsidTr="00105D4F">
        <w:trPr>
          <w:trHeight w:val="454"/>
        </w:trPr>
        <w:tc>
          <w:tcPr>
            <w:tcW w:w="9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74D22858" w14:textId="77777777" w:rsidR="00105D4F" w:rsidRPr="00235529" w:rsidRDefault="00DB4641" w:rsidP="00235529">
            <w:pPr>
              <w:pStyle w:val="stBilgi"/>
              <w:tabs>
                <w:tab w:val="left" w:pos="708"/>
              </w:tabs>
              <w:spacing w:before="120" w:after="120"/>
              <w:jc w:val="center"/>
              <w:rPr>
                <w:rFonts w:ascii="Times New Roman" w:eastAsiaTheme="minorHAnsi" w:hAnsi="Times New Roman"/>
                <w:noProof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ÖĞRETMENİN / ÖĞRENCİNİN </w:t>
            </w:r>
          </w:p>
        </w:tc>
      </w:tr>
      <w:tr w:rsidR="00105D4F" w14:paraId="4D63EF1E" w14:textId="77777777" w:rsidTr="00105D4F">
        <w:trPr>
          <w:trHeight w:val="454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EE7A1" w14:textId="77777777" w:rsidR="00105D4F" w:rsidRDefault="00105D4F">
            <w:pPr>
              <w:spacing w:before="120" w:after="120"/>
              <w:ind w:right="34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ADI SOYADI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C615" w14:textId="77777777" w:rsidR="00105D4F" w:rsidRDefault="00105D4F">
            <w:pPr>
              <w:spacing w:before="120" w:after="120"/>
              <w:ind w:right="34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105D4F" w14:paraId="0D1D8368" w14:textId="77777777" w:rsidTr="00105D4F">
        <w:trPr>
          <w:trHeight w:val="454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9236C" w14:textId="632A1DA8" w:rsidR="00105D4F" w:rsidRDefault="00105D4F">
            <w:pPr>
              <w:spacing w:before="120" w:after="120"/>
              <w:ind w:right="34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T</w:t>
            </w:r>
            <w:r w:rsidR="00422F58">
              <w:rPr>
                <w:rFonts w:ascii="Times New Roman" w:eastAsiaTheme="minorHAnsi" w:hAnsi="Times New Roman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lang w:eastAsia="en-US"/>
              </w:rPr>
              <w:t>C</w:t>
            </w:r>
            <w:r w:rsidR="00422F58">
              <w:rPr>
                <w:rFonts w:ascii="Times New Roman" w:eastAsiaTheme="minorHAnsi" w:hAnsi="Times New Roman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KİMLİK NO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B1B0" w14:textId="77777777" w:rsidR="00105D4F" w:rsidRDefault="00105D4F">
            <w:pPr>
              <w:spacing w:before="120" w:after="120"/>
              <w:ind w:right="34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105D4F" w14:paraId="7EA73C5C" w14:textId="77777777" w:rsidTr="00105D4F">
        <w:trPr>
          <w:trHeight w:val="454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6F7C9" w14:textId="77777777" w:rsidR="00105D4F" w:rsidRDefault="00105D4F">
            <w:pPr>
              <w:spacing w:before="120" w:after="120"/>
              <w:ind w:right="34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GÖREVİ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AD09" w14:textId="77777777" w:rsidR="00105D4F" w:rsidRDefault="00105D4F">
            <w:pPr>
              <w:spacing w:before="120" w:after="120"/>
              <w:ind w:right="34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105D4F" w14:paraId="18F6FC65" w14:textId="77777777" w:rsidTr="00105D4F">
        <w:trPr>
          <w:trHeight w:val="454"/>
        </w:trPr>
        <w:tc>
          <w:tcPr>
            <w:tcW w:w="9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70C38CA1" w14:textId="77777777" w:rsidR="00105D4F" w:rsidRDefault="00105D4F">
            <w:pPr>
              <w:spacing w:before="120" w:after="120"/>
              <w:ind w:right="34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lang w:eastAsia="en-US"/>
              </w:rPr>
              <w:t>EĞİTİMİN</w:t>
            </w:r>
          </w:p>
        </w:tc>
      </w:tr>
      <w:tr w:rsidR="00105D4F" w14:paraId="3B629C23" w14:textId="77777777" w:rsidTr="00105D4F">
        <w:trPr>
          <w:trHeight w:val="454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D6490" w14:textId="77777777" w:rsidR="00105D4F" w:rsidRDefault="00105D4F">
            <w:pPr>
              <w:spacing w:before="120" w:after="120"/>
              <w:ind w:right="34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TARİHİ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D928" w14:textId="77777777" w:rsidR="00105D4F" w:rsidRDefault="009E00EB">
            <w:pPr>
              <w:spacing w:before="120" w:after="120"/>
              <w:ind w:right="34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….  / ….  / 20….</w:t>
            </w:r>
          </w:p>
        </w:tc>
      </w:tr>
      <w:tr w:rsidR="00105D4F" w14:paraId="7949C7D1" w14:textId="77777777" w:rsidTr="00105D4F">
        <w:trPr>
          <w:trHeight w:val="454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CC4EE" w14:textId="77777777" w:rsidR="00105D4F" w:rsidRDefault="00105D4F">
            <w:pPr>
              <w:spacing w:before="120" w:after="120"/>
              <w:ind w:right="34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SÜRESİ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AC9C" w14:textId="77777777" w:rsidR="00105D4F" w:rsidRDefault="009E00EB">
            <w:pPr>
              <w:spacing w:before="120" w:after="120"/>
              <w:ind w:right="34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 SAAT</w:t>
            </w:r>
          </w:p>
        </w:tc>
      </w:tr>
      <w:tr w:rsidR="00105D4F" w14:paraId="38BFDD4A" w14:textId="77777777" w:rsidTr="00105D4F">
        <w:trPr>
          <w:trHeight w:val="454"/>
        </w:trPr>
        <w:tc>
          <w:tcPr>
            <w:tcW w:w="9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1E83938A" w14:textId="77777777" w:rsidR="00105D4F" w:rsidRDefault="00105D4F">
            <w:pPr>
              <w:spacing w:before="120" w:after="120"/>
              <w:ind w:right="34"/>
              <w:rPr>
                <w:rFonts w:ascii="Times New Roman" w:eastAsiaTheme="minorHAnsi" w:hAnsi="Times New Roman"/>
                <w:b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color w:val="FF0000"/>
                <w:szCs w:val="24"/>
                <w:lang w:eastAsia="en-US"/>
              </w:rPr>
              <w:t xml:space="preserve">  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EĞİTİM KONULARI</w:t>
            </w:r>
          </w:p>
        </w:tc>
      </w:tr>
      <w:tr w:rsidR="00105D4F" w14:paraId="0482BD02" w14:textId="77777777" w:rsidTr="00235529">
        <w:trPr>
          <w:trHeight w:val="3442"/>
        </w:trPr>
        <w:tc>
          <w:tcPr>
            <w:tcW w:w="9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936A7" w14:textId="77777777" w:rsidR="0065796D" w:rsidRPr="0065796D" w:rsidRDefault="0065796D" w:rsidP="0065796D">
            <w:pPr>
              <w:pStyle w:val="ListeParagraf"/>
              <w:shd w:val="clear" w:color="auto" w:fill="FCFCFC"/>
              <w:spacing w:before="120" w:after="120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796D">
              <w:rPr>
                <w:rFonts w:ascii="Times New Roman" w:eastAsia="Times New Roman" w:hAnsi="Times New Roman"/>
                <w:sz w:val="24"/>
                <w:szCs w:val="24"/>
              </w:rPr>
              <w:t xml:space="preserve">a)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5796D">
              <w:rPr>
                <w:rFonts w:ascii="Times New Roman" w:eastAsia="Times New Roman" w:hAnsi="Times New Roman"/>
                <w:sz w:val="24"/>
                <w:szCs w:val="24"/>
              </w:rPr>
              <w:t>Standart Enfeksiyon Kontrol Önlemleri (SEKÖ)</w:t>
            </w:r>
          </w:p>
          <w:p w14:paraId="17D2652F" w14:textId="77777777" w:rsidR="00105D4F" w:rsidRDefault="0065796D" w:rsidP="0065796D">
            <w:pPr>
              <w:pStyle w:val="ListeParagraf"/>
              <w:shd w:val="clear" w:color="auto" w:fill="FCFCFC"/>
              <w:spacing w:before="120" w:after="120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796D">
              <w:rPr>
                <w:rFonts w:ascii="Times New Roman" w:eastAsia="Times New Roman" w:hAnsi="Times New Roman"/>
                <w:sz w:val="24"/>
                <w:szCs w:val="24"/>
              </w:rPr>
              <w:t xml:space="preserve">b)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5796D">
              <w:rPr>
                <w:rFonts w:ascii="Times New Roman" w:eastAsia="Times New Roman" w:hAnsi="Times New Roman"/>
                <w:sz w:val="24"/>
                <w:szCs w:val="24"/>
              </w:rPr>
              <w:t>Bula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</w:t>
            </w:r>
            <w:r w:rsidRPr="0065796D">
              <w:rPr>
                <w:rFonts w:ascii="Times New Roman" w:eastAsia="Times New Roman" w:hAnsi="Times New Roman"/>
                <w:sz w:val="24"/>
                <w:szCs w:val="24"/>
              </w:rPr>
              <w:t xml:space="preserve"> Bazl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r w:rsidRPr="0065796D">
              <w:rPr>
                <w:rFonts w:ascii="Times New Roman" w:eastAsia="Times New Roman" w:hAnsi="Times New Roman"/>
                <w:sz w:val="24"/>
                <w:szCs w:val="24"/>
              </w:rPr>
              <w:t xml:space="preserve"> Önlemler (BBÖ)</w:t>
            </w:r>
          </w:p>
          <w:p w14:paraId="7D807E9B" w14:textId="77777777" w:rsidR="0065796D" w:rsidRPr="0065796D" w:rsidRDefault="0065796D" w:rsidP="0065796D">
            <w:pPr>
              <w:pStyle w:val="ListeParagraf"/>
              <w:shd w:val="clear" w:color="auto" w:fill="FCFCFC"/>
              <w:spacing w:before="120" w:after="120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796D">
              <w:rPr>
                <w:rFonts w:ascii="Times New Roman" w:eastAsia="Times New Roman" w:hAnsi="Times New Roman"/>
                <w:sz w:val="24"/>
                <w:szCs w:val="24"/>
              </w:rPr>
              <w:t xml:space="preserve">c)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5796D">
              <w:rPr>
                <w:rFonts w:ascii="Times New Roman" w:eastAsia="Times New Roman" w:hAnsi="Times New Roman"/>
                <w:sz w:val="24"/>
                <w:szCs w:val="24"/>
              </w:rPr>
              <w:t>Salg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r w:rsidRPr="0065796D">
              <w:rPr>
                <w:rFonts w:ascii="Times New Roman" w:eastAsia="Times New Roman" w:hAnsi="Times New Roman"/>
                <w:sz w:val="24"/>
                <w:szCs w:val="24"/>
              </w:rPr>
              <w:t>n hastal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r w:rsidRPr="0065796D">
              <w:rPr>
                <w:rFonts w:ascii="Times New Roman" w:eastAsia="Times New Roman" w:hAnsi="Times New Roman"/>
                <w:sz w:val="24"/>
                <w:szCs w:val="24"/>
              </w:rPr>
              <w:t>klar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r w:rsidRPr="0065796D">
              <w:rPr>
                <w:rFonts w:ascii="Times New Roman" w:eastAsia="Times New Roman" w:hAnsi="Times New Roman"/>
                <w:sz w:val="24"/>
                <w:szCs w:val="24"/>
              </w:rPr>
              <w:t>n yay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r w:rsidRPr="0065796D"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r w:rsidRPr="0065796D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r w:rsidRPr="0065796D">
              <w:rPr>
                <w:rFonts w:ascii="Times New Roman" w:eastAsia="Times New Roman" w:hAnsi="Times New Roman"/>
                <w:sz w:val="24"/>
                <w:szCs w:val="24"/>
              </w:rPr>
              <w:t xml:space="preserve"> hakk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r w:rsidRPr="0065796D">
              <w:rPr>
                <w:rFonts w:ascii="Times New Roman" w:eastAsia="Times New Roman" w:hAnsi="Times New Roman"/>
                <w:sz w:val="24"/>
                <w:szCs w:val="24"/>
              </w:rPr>
              <w:t>nda</w:t>
            </w:r>
          </w:p>
          <w:p w14:paraId="45860BE6" w14:textId="77777777" w:rsidR="0065796D" w:rsidRPr="0065796D" w:rsidRDefault="0065796D" w:rsidP="0065796D">
            <w:pPr>
              <w:pStyle w:val="ListeParagraf"/>
              <w:shd w:val="clear" w:color="auto" w:fill="FCFCFC"/>
              <w:spacing w:before="120" w:after="120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796D">
              <w:rPr>
                <w:rFonts w:ascii="Times New Roman" w:eastAsia="Times New Roman" w:hAnsi="Times New Roman"/>
                <w:sz w:val="24"/>
                <w:szCs w:val="24"/>
              </w:rPr>
              <w:t xml:space="preserve">d)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5796D">
              <w:rPr>
                <w:rFonts w:ascii="Times New Roman" w:eastAsia="Times New Roman" w:hAnsi="Times New Roman"/>
                <w:sz w:val="24"/>
                <w:szCs w:val="24"/>
              </w:rPr>
              <w:t>Ki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</w:t>
            </w:r>
            <w:r w:rsidRPr="0065796D">
              <w:rPr>
                <w:rFonts w:ascii="Times New Roman" w:eastAsia="Times New Roman" w:hAnsi="Times New Roman"/>
                <w:sz w:val="24"/>
                <w:szCs w:val="24"/>
              </w:rPr>
              <w:t>isel Hijyen</w:t>
            </w:r>
          </w:p>
          <w:p w14:paraId="42835FAE" w14:textId="77777777" w:rsidR="0065796D" w:rsidRPr="0065796D" w:rsidRDefault="0065796D" w:rsidP="0065796D">
            <w:pPr>
              <w:pStyle w:val="ListeParagraf"/>
              <w:shd w:val="clear" w:color="auto" w:fill="FCFCFC"/>
              <w:spacing w:before="120" w:after="120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796D">
              <w:rPr>
                <w:rFonts w:ascii="Times New Roman" w:eastAsia="Times New Roman" w:hAnsi="Times New Roman"/>
                <w:sz w:val="24"/>
                <w:szCs w:val="24"/>
              </w:rPr>
              <w:t xml:space="preserve">e)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5796D">
              <w:rPr>
                <w:rFonts w:ascii="Times New Roman" w:eastAsia="Times New Roman" w:hAnsi="Times New Roman"/>
                <w:sz w:val="24"/>
                <w:szCs w:val="24"/>
              </w:rPr>
              <w:t>El Hijyeni</w:t>
            </w:r>
          </w:p>
          <w:p w14:paraId="44FA69FB" w14:textId="77777777" w:rsidR="0065796D" w:rsidRPr="0065796D" w:rsidRDefault="0065796D" w:rsidP="0065796D">
            <w:pPr>
              <w:pStyle w:val="ListeParagraf"/>
              <w:shd w:val="clear" w:color="auto" w:fill="FCFCFC"/>
              <w:spacing w:before="120" w:after="120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796D">
              <w:rPr>
                <w:rFonts w:ascii="Times New Roman" w:eastAsia="Times New Roman" w:hAnsi="Times New Roman"/>
                <w:sz w:val="24"/>
                <w:szCs w:val="24"/>
              </w:rPr>
              <w:t xml:space="preserve">f)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5796D">
              <w:rPr>
                <w:rFonts w:ascii="Times New Roman" w:eastAsia="Times New Roman" w:hAnsi="Times New Roman"/>
                <w:sz w:val="24"/>
                <w:szCs w:val="24"/>
              </w:rPr>
              <w:t>KKD’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5796D">
              <w:rPr>
                <w:rFonts w:ascii="Times New Roman" w:eastAsia="Times New Roman" w:hAnsi="Times New Roman"/>
                <w:sz w:val="24"/>
                <w:szCs w:val="24"/>
              </w:rPr>
              <w:t>nin kullan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r w:rsidRPr="0065796D">
              <w:rPr>
                <w:rFonts w:ascii="Times New Roman" w:eastAsia="Times New Roman" w:hAnsi="Times New Roman"/>
                <w:sz w:val="24"/>
                <w:szCs w:val="24"/>
              </w:rPr>
              <w:t>lmas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r w:rsidRPr="0065796D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55C09EDE" w14:textId="77777777" w:rsidR="0065796D" w:rsidRPr="0065796D" w:rsidRDefault="0065796D" w:rsidP="0065796D">
            <w:pPr>
              <w:pStyle w:val="ListeParagraf"/>
              <w:numPr>
                <w:ilvl w:val="0"/>
                <w:numId w:val="10"/>
              </w:numPr>
              <w:shd w:val="clear" w:color="auto" w:fill="FCFCFC"/>
              <w:spacing w:before="120"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  <w:r w:rsidRPr="0065796D">
              <w:rPr>
                <w:rFonts w:ascii="Times New Roman" w:eastAsia="Times New Roman" w:hAnsi="Times New Roman"/>
                <w:sz w:val="24"/>
                <w:szCs w:val="24"/>
              </w:rPr>
              <w:t xml:space="preserve"> zaman kullan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r w:rsidRPr="0065796D">
              <w:rPr>
                <w:rFonts w:ascii="Times New Roman" w:eastAsia="Times New Roman" w:hAnsi="Times New Roman"/>
                <w:sz w:val="24"/>
                <w:szCs w:val="24"/>
              </w:rPr>
              <w:t>laca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ğı</w:t>
            </w:r>
            <w:r w:rsidRPr="0065796D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599B9EF0" w14:textId="77777777" w:rsidR="0065796D" w:rsidRPr="0065796D" w:rsidRDefault="0065796D" w:rsidP="0065796D">
            <w:pPr>
              <w:pStyle w:val="ListeParagraf"/>
              <w:numPr>
                <w:ilvl w:val="0"/>
                <w:numId w:val="10"/>
              </w:numPr>
              <w:shd w:val="clear" w:color="auto" w:fill="FCFCFC"/>
              <w:spacing w:before="120"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 w:rsidRPr="0065796D">
              <w:rPr>
                <w:rFonts w:ascii="Times New Roman" w:eastAsia="Times New Roman" w:hAnsi="Times New Roman"/>
                <w:sz w:val="24"/>
                <w:szCs w:val="24"/>
              </w:rPr>
              <w:t>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r w:rsidRPr="0065796D">
              <w:rPr>
                <w:rFonts w:ascii="Times New Roman" w:eastAsia="Times New Roman" w:hAnsi="Times New Roman"/>
                <w:sz w:val="24"/>
                <w:szCs w:val="24"/>
              </w:rPr>
              <w:t>l kullan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r w:rsidRPr="0065796D">
              <w:rPr>
                <w:rFonts w:ascii="Times New Roman" w:eastAsia="Times New Roman" w:hAnsi="Times New Roman"/>
                <w:sz w:val="24"/>
                <w:szCs w:val="24"/>
              </w:rPr>
              <w:t>laca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ğı,</w:t>
            </w:r>
          </w:p>
          <w:p w14:paraId="422D336E" w14:textId="77777777" w:rsidR="0065796D" w:rsidRPr="0065796D" w:rsidRDefault="0065796D" w:rsidP="0065796D">
            <w:pPr>
              <w:pStyle w:val="ListeParagraf"/>
              <w:numPr>
                <w:ilvl w:val="0"/>
                <w:numId w:val="10"/>
              </w:numPr>
              <w:shd w:val="clear" w:color="auto" w:fill="FCFCFC"/>
              <w:spacing w:before="120"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 w:rsidRPr="0065796D">
              <w:rPr>
                <w:rFonts w:ascii="Times New Roman" w:eastAsia="Times New Roman" w:hAnsi="Times New Roman"/>
                <w:sz w:val="24"/>
                <w:szCs w:val="24"/>
              </w:rPr>
              <w:t>eden gerekli oldu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ğ</w:t>
            </w:r>
            <w:r w:rsidRPr="0065796D">
              <w:rPr>
                <w:rFonts w:ascii="Times New Roman" w:eastAsia="Times New Roman" w:hAnsi="Times New Roman"/>
                <w:sz w:val="24"/>
                <w:szCs w:val="24"/>
              </w:rPr>
              <w:t>u,</w:t>
            </w:r>
          </w:p>
          <w:p w14:paraId="5B1ADF6C" w14:textId="77777777" w:rsidR="0065796D" w:rsidRPr="0065796D" w:rsidRDefault="0065796D" w:rsidP="0065796D">
            <w:pPr>
              <w:pStyle w:val="ListeParagraf"/>
              <w:numPr>
                <w:ilvl w:val="0"/>
                <w:numId w:val="10"/>
              </w:numPr>
              <w:shd w:val="clear" w:color="auto" w:fill="FCFCFC"/>
              <w:spacing w:before="120"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 w:rsidRPr="0065796D">
              <w:rPr>
                <w:rFonts w:ascii="Times New Roman" w:eastAsia="Times New Roman" w:hAnsi="Times New Roman"/>
                <w:sz w:val="24"/>
                <w:szCs w:val="24"/>
              </w:rPr>
              <w:t>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r w:rsidRPr="0065796D">
              <w:rPr>
                <w:rFonts w:ascii="Times New Roman" w:eastAsia="Times New Roman" w:hAnsi="Times New Roman"/>
                <w:sz w:val="24"/>
                <w:szCs w:val="24"/>
              </w:rPr>
              <w:t>l tak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r w:rsidRPr="0065796D">
              <w:rPr>
                <w:rFonts w:ascii="Times New Roman" w:eastAsia="Times New Roman" w:hAnsi="Times New Roman"/>
                <w:sz w:val="24"/>
                <w:szCs w:val="24"/>
              </w:rPr>
              <w:t>laca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ğı</w:t>
            </w:r>
            <w:r w:rsidRPr="0065796D">
              <w:rPr>
                <w:rFonts w:ascii="Times New Roman" w:eastAsia="Times New Roman" w:hAnsi="Times New Roman"/>
                <w:sz w:val="24"/>
                <w:szCs w:val="24"/>
              </w:rPr>
              <w:t xml:space="preserve"> ve 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r w:rsidRPr="0065796D">
              <w:rPr>
                <w:rFonts w:ascii="Times New Roman" w:eastAsia="Times New Roman" w:hAnsi="Times New Roman"/>
                <w:sz w:val="24"/>
                <w:szCs w:val="24"/>
              </w:rPr>
              <w:t>kar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r w:rsidRPr="0065796D">
              <w:rPr>
                <w:rFonts w:ascii="Times New Roman" w:eastAsia="Times New Roman" w:hAnsi="Times New Roman"/>
                <w:sz w:val="24"/>
                <w:szCs w:val="24"/>
              </w:rPr>
              <w:t>laca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ğı</w:t>
            </w:r>
            <w:r w:rsidRPr="0065796D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30FA119F" w14:textId="77777777" w:rsidR="0065796D" w:rsidRPr="00235529" w:rsidRDefault="0065796D" w:rsidP="0065796D">
            <w:pPr>
              <w:pStyle w:val="ListeParagraf"/>
              <w:numPr>
                <w:ilvl w:val="0"/>
                <w:numId w:val="10"/>
              </w:numPr>
              <w:shd w:val="clear" w:color="auto" w:fill="FCFCFC"/>
              <w:spacing w:before="120"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 w:rsidRPr="0065796D">
              <w:rPr>
                <w:rFonts w:ascii="Times New Roman" w:eastAsia="Times New Roman" w:hAnsi="Times New Roman"/>
                <w:sz w:val="24"/>
                <w:szCs w:val="24"/>
              </w:rPr>
              <w:t>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r w:rsidRPr="0065796D">
              <w:rPr>
                <w:rFonts w:ascii="Times New Roman" w:eastAsia="Times New Roman" w:hAnsi="Times New Roman"/>
                <w:sz w:val="24"/>
                <w:szCs w:val="24"/>
              </w:rPr>
              <w:t>l imha edilece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ğ</w:t>
            </w:r>
            <w:r w:rsidRPr="0065796D">
              <w:rPr>
                <w:rFonts w:ascii="Times New Roman" w:eastAsia="Times New Roman" w:hAnsi="Times New Roman"/>
                <w:sz w:val="24"/>
                <w:szCs w:val="24"/>
              </w:rPr>
              <w:t>ini</w:t>
            </w:r>
          </w:p>
        </w:tc>
      </w:tr>
      <w:tr w:rsidR="00105D4F" w14:paraId="31848B82" w14:textId="77777777" w:rsidTr="00105D4F">
        <w:trPr>
          <w:trHeight w:val="1931"/>
        </w:trPr>
        <w:tc>
          <w:tcPr>
            <w:tcW w:w="9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AAB4" w14:textId="77777777" w:rsidR="00105D4F" w:rsidRPr="00235529" w:rsidRDefault="00DB4641" w:rsidP="00235529">
            <w:pPr>
              <w:pStyle w:val="ListeParagraf"/>
              <w:numPr>
                <w:ilvl w:val="0"/>
                <w:numId w:val="7"/>
              </w:numPr>
              <w:spacing w:before="120" w:after="120"/>
              <w:ind w:right="34"/>
              <w:rPr>
                <w:rFonts w:ascii="Times New Roman" w:eastAsia="Times New Roman" w:hAnsi="Times New Roman"/>
                <w:sz w:val="20"/>
                <w:lang w:eastAsia="tr-TR"/>
              </w:rPr>
            </w:pPr>
            <w:r>
              <w:rPr>
                <w:rFonts w:ascii="Times New Roman" w:hAnsi="Times New Roman"/>
                <w:sz w:val="20"/>
              </w:rPr>
              <w:t>Eğitim Kurumlarında Hijyen Şartlarının Geliştirilmesi ve Enfeksiyon Önleme Kontrol Kılavuzu gereği</w:t>
            </w:r>
            <w:r w:rsidR="00105D4F" w:rsidRPr="00235529">
              <w:rPr>
                <w:rFonts w:ascii="Times New Roman" w:hAnsi="Times New Roman"/>
                <w:sz w:val="20"/>
              </w:rPr>
              <w:t xml:space="preserve"> yukarıda belirtilen eğitimlere katıldım.</w:t>
            </w:r>
          </w:p>
          <w:p w14:paraId="70367EF9" w14:textId="77777777" w:rsidR="00105D4F" w:rsidRPr="00235529" w:rsidRDefault="00105D4F" w:rsidP="00235529">
            <w:pPr>
              <w:pStyle w:val="ListeParagraf"/>
              <w:numPr>
                <w:ilvl w:val="0"/>
                <w:numId w:val="7"/>
              </w:numPr>
              <w:spacing w:before="120" w:after="120" w:line="240" w:lineRule="auto"/>
              <w:ind w:left="284" w:right="3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35529">
              <w:rPr>
                <w:rFonts w:ascii="Times New Roman" w:hAnsi="Times New Roman" w:cs="Times New Roman"/>
                <w:sz w:val="20"/>
                <w:szCs w:val="20"/>
              </w:rPr>
              <w:t xml:space="preserve">Bu eğitimde bana </w:t>
            </w:r>
            <w:r w:rsidR="00235529" w:rsidRPr="00235529">
              <w:rPr>
                <w:rFonts w:ascii="Times New Roman" w:hAnsi="Times New Roman" w:cs="Times New Roman"/>
                <w:sz w:val="20"/>
                <w:szCs w:val="20"/>
              </w:rPr>
              <w:t xml:space="preserve">yukarıda belirtilen konular </w:t>
            </w:r>
            <w:r w:rsidRPr="00235529">
              <w:rPr>
                <w:rFonts w:ascii="Times New Roman" w:hAnsi="Times New Roman" w:cs="Times New Roman"/>
                <w:sz w:val="20"/>
                <w:szCs w:val="20"/>
              </w:rPr>
              <w:t>anlatıldı.</w:t>
            </w:r>
          </w:p>
          <w:p w14:paraId="75B21083" w14:textId="77777777" w:rsidR="00105D4F" w:rsidRPr="00235529" w:rsidRDefault="00105D4F" w:rsidP="00235529">
            <w:pPr>
              <w:spacing w:before="120" w:after="120"/>
              <w:ind w:right="34"/>
              <w:jc w:val="both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235529">
              <w:rPr>
                <w:rFonts w:ascii="Times New Roman" w:eastAsiaTheme="minorHAnsi" w:hAnsi="Times New Roman"/>
                <w:sz w:val="20"/>
                <w:lang w:eastAsia="en-US"/>
              </w:rPr>
              <w:t xml:space="preserve">             </w:t>
            </w:r>
            <w:r w:rsidR="00DB4641" w:rsidRPr="00DB4641">
              <w:rPr>
                <w:rFonts w:ascii="Times New Roman" w:hAnsi="Times New Roman"/>
                <w:sz w:val="20"/>
              </w:rPr>
              <w:t xml:space="preserve"> </w:t>
            </w:r>
            <w:r w:rsidR="00DB4641" w:rsidRPr="00DB4641">
              <w:rPr>
                <w:rFonts w:ascii="Times New Roman" w:eastAsiaTheme="minorHAnsi" w:hAnsi="Times New Roman"/>
                <w:sz w:val="20"/>
                <w:lang w:eastAsia="en-US"/>
              </w:rPr>
              <w:t>Eğitim Kurumlarında Hijyen Şartlarının Geliştirilmesi ve Enfeksiyon Önleme Kontrol Kılavuzu</w:t>
            </w:r>
            <w:r w:rsidR="00DB4641">
              <w:rPr>
                <w:rFonts w:ascii="Times New Roman" w:eastAsiaTheme="minorHAnsi" w:hAnsi="Times New Roman"/>
                <w:sz w:val="20"/>
                <w:lang w:eastAsia="en-US"/>
              </w:rPr>
              <w:t>nda belirtilen</w:t>
            </w:r>
            <w:r w:rsidR="00235529" w:rsidRPr="00235529">
              <w:rPr>
                <w:rFonts w:ascii="Times New Roman" w:eastAsiaTheme="minorHAnsi" w:hAnsi="Times New Roman"/>
                <w:sz w:val="20"/>
                <w:lang w:eastAsia="en-US"/>
              </w:rPr>
              <w:t xml:space="preserve"> eğitim konularını </w:t>
            </w:r>
            <w:r w:rsidRPr="00235529">
              <w:rPr>
                <w:rFonts w:ascii="Times New Roman" w:eastAsiaTheme="minorHAnsi" w:hAnsi="Times New Roman"/>
                <w:sz w:val="20"/>
                <w:lang w:eastAsia="en-US"/>
              </w:rPr>
              <w:t xml:space="preserve">anladım. </w:t>
            </w:r>
            <w:r w:rsidR="00235529" w:rsidRPr="00235529">
              <w:rPr>
                <w:rFonts w:ascii="Times New Roman" w:eastAsiaTheme="minorHAnsi" w:hAnsi="Times New Roman"/>
                <w:sz w:val="20"/>
                <w:lang w:eastAsia="en-US"/>
              </w:rPr>
              <w:t xml:space="preserve">Bundan sonraki çalışmalarımda aldığım eğitim </w:t>
            </w:r>
            <w:r w:rsidR="00B55914" w:rsidRPr="00235529">
              <w:rPr>
                <w:rFonts w:ascii="Times New Roman" w:eastAsiaTheme="minorHAnsi" w:hAnsi="Times New Roman"/>
                <w:sz w:val="20"/>
                <w:lang w:eastAsia="en-US"/>
              </w:rPr>
              <w:t>gereği</w:t>
            </w:r>
            <w:r w:rsidR="00235529" w:rsidRPr="00235529">
              <w:rPr>
                <w:rFonts w:ascii="Times New Roman" w:eastAsiaTheme="minorHAnsi" w:hAnsi="Times New Roman"/>
                <w:sz w:val="20"/>
                <w:lang w:eastAsia="en-US"/>
              </w:rPr>
              <w:t xml:space="preserve"> daha dikkatli</w:t>
            </w:r>
            <w:r w:rsidRPr="00235529">
              <w:rPr>
                <w:rFonts w:ascii="Times New Roman" w:eastAsiaTheme="minorHAnsi" w:hAnsi="Times New Roman"/>
                <w:sz w:val="20"/>
                <w:lang w:eastAsia="en-US"/>
              </w:rPr>
              <w:t xml:space="preserve"> </w:t>
            </w:r>
            <w:r w:rsidR="00DB4641">
              <w:rPr>
                <w:rFonts w:ascii="Times New Roman" w:eastAsiaTheme="minorHAnsi" w:hAnsi="Times New Roman"/>
                <w:sz w:val="20"/>
                <w:lang w:eastAsia="en-US"/>
              </w:rPr>
              <w:t>davrana</w:t>
            </w:r>
            <w:r w:rsidRPr="00235529">
              <w:rPr>
                <w:rFonts w:ascii="Times New Roman" w:eastAsiaTheme="minorHAnsi" w:hAnsi="Times New Roman"/>
                <w:sz w:val="20"/>
                <w:lang w:eastAsia="en-US"/>
              </w:rPr>
              <w:t>cağımı, alınan tedbirler</w:t>
            </w:r>
            <w:r w:rsidR="00235529" w:rsidRPr="00235529">
              <w:rPr>
                <w:rFonts w:ascii="Times New Roman" w:eastAsiaTheme="minorHAnsi" w:hAnsi="Times New Roman"/>
                <w:sz w:val="20"/>
                <w:lang w:eastAsia="en-US"/>
              </w:rPr>
              <w:t>e uyacağımı ve</w:t>
            </w:r>
            <w:r w:rsidRPr="00235529">
              <w:rPr>
                <w:rFonts w:ascii="Times New Roman" w:eastAsiaTheme="minorHAnsi" w:hAnsi="Times New Roman"/>
                <w:sz w:val="20"/>
                <w:lang w:eastAsia="en-US"/>
              </w:rPr>
              <w:t xml:space="preserve"> gerekli itinayı göstereceğimi taahhüt ederim.</w:t>
            </w:r>
          </w:p>
          <w:p w14:paraId="4B306DBF" w14:textId="77777777" w:rsidR="00105D4F" w:rsidRPr="00235529" w:rsidRDefault="00105D4F" w:rsidP="00235529">
            <w:pPr>
              <w:spacing w:before="120" w:after="120"/>
              <w:ind w:right="34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  <w:p w14:paraId="1BEF117B" w14:textId="5F8BCCB9" w:rsidR="00105D4F" w:rsidRPr="00235529" w:rsidRDefault="00105D4F" w:rsidP="00235529">
            <w:pPr>
              <w:spacing w:before="120" w:after="120"/>
              <w:ind w:right="34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235529">
              <w:rPr>
                <w:rFonts w:ascii="Times New Roman" w:eastAsiaTheme="minorHAnsi" w:hAnsi="Times New Roman"/>
                <w:szCs w:val="24"/>
                <w:lang w:eastAsia="en-US"/>
              </w:rPr>
              <w:t xml:space="preserve">             ADI </w:t>
            </w:r>
            <w:r w:rsidR="00422F58" w:rsidRPr="00235529">
              <w:rPr>
                <w:rFonts w:ascii="Times New Roman" w:eastAsiaTheme="minorHAnsi" w:hAnsi="Times New Roman"/>
                <w:szCs w:val="24"/>
                <w:lang w:eastAsia="en-US"/>
              </w:rPr>
              <w:t>SOYADI:</w:t>
            </w:r>
            <w:r w:rsidRPr="00235529">
              <w:rPr>
                <w:rFonts w:ascii="Times New Roman" w:eastAsiaTheme="minorHAnsi" w:hAnsi="Times New Roman"/>
                <w:szCs w:val="24"/>
                <w:lang w:eastAsia="en-US"/>
              </w:rPr>
              <w:t xml:space="preserve"> </w:t>
            </w:r>
            <w:r w:rsidR="00235529">
              <w:rPr>
                <w:rFonts w:ascii="Times New Roman" w:eastAsiaTheme="minorHAnsi" w:hAnsi="Times New Roman"/>
                <w:szCs w:val="24"/>
                <w:lang w:eastAsia="en-US"/>
              </w:rPr>
              <w:t xml:space="preserve">………………………………….       </w:t>
            </w:r>
            <w:r w:rsidR="00422F58">
              <w:rPr>
                <w:rFonts w:ascii="Times New Roman" w:eastAsiaTheme="minorHAnsi" w:hAnsi="Times New Roman"/>
                <w:szCs w:val="24"/>
                <w:lang w:eastAsia="en-US"/>
              </w:rPr>
              <w:t>İMZASI:</w:t>
            </w:r>
            <w:r w:rsidR="00235529">
              <w:rPr>
                <w:rFonts w:ascii="Times New Roman" w:eastAsiaTheme="minorHAnsi" w:hAnsi="Times New Roman"/>
                <w:szCs w:val="24"/>
                <w:lang w:eastAsia="en-US"/>
              </w:rPr>
              <w:t xml:space="preserve"> ……………………</w:t>
            </w:r>
          </w:p>
          <w:p w14:paraId="3D7E4E09" w14:textId="77777777" w:rsidR="00105D4F" w:rsidRPr="00235529" w:rsidRDefault="00105D4F" w:rsidP="00235529">
            <w:pPr>
              <w:spacing w:before="120" w:after="120"/>
              <w:ind w:right="34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105D4F" w14:paraId="064D6E5E" w14:textId="77777777" w:rsidTr="00105D4F">
        <w:trPr>
          <w:trHeight w:val="1304"/>
        </w:trPr>
        <w:tc>
          <w:tcPr>
            <w:tcW w:w="9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8C4B5" w14:textId="77777777" w:rsidR="00105D4F" w:rsidRDefault="009E00EB" w:rsidP="00235529">
            <w:pPr>
              <w:spacing w:before="120" w:after="120"/>
              <w:ind w:right="34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      SALGIN ACİL DURUM SORM.</w:t>
            </w:r>
            <w:r>
              <w:rPr>
                <w:rFonts w:ascii="Times New Roman" w:eastAsiaTheme="minorHAnsi" w:hAnsi="Times New Roman"/>
                <w:lang w:eastAsia="en-US"/>
              </w:rPr>
              <w:tab/>
            </w:r>
            <w:r>
              <w:rPr>
                <w:rFonts w:ascii="Times New Roman" w:eastAsiaTheme="minorHAnsi" w:hAnsi="Times New Roman"/>
                <w:lang w:eastAsia="en-US"/>
              </w:rPr>
              <w:tab/>
            </w:r>
            <w:r>
              <w:rPr>
                <w:rFonts w:ascii="Times New Roman" w:eastAsiaTheme="minorHAnsi" w:hAnsi="Times New Roman"/>
                <w:lang w:eastAsia="en-US"/>
              </w:rPr>
              <w:tab/>
              <w:t xml:space="preserve">             </w:t>
            </w:r>
            <w:r w:rsidR="00DB4641">
              <w:rPr>
                <w:rFonts w:ascii="Times New Roman" w:eastAsiaTheme="minorHAnsi" w:hAnsi="Times New Roman"/>
                <w:lang w:eastAsia="en-US"/>
              </w:rPr>
              <w:t>OKUL</w:t>
            </w:r>
            <w:r w:rsidR="00D36694">
              <w:rPr>
                <w:rFonts w:ascii="Times New Roman" w:eastAsiaTheme="minorHAnsi" w:hAnsi="Times New Roman"/>
                <w:lang w:eastAsia="en-US"/>
              </w:rPr>
              <w:t xml:space="preserve"> MÜDÜRÜ</w:t>
            </w:r>
          </w:p>
          <w:p w14:paraId="30CF1C5C" w14:textId="6C128B59" w:rsidR="00105D4F" w:rsidRDefault="00105D4F" w:rsidP="00235529">
            <w:pPr>
              <w:spacing w:before="120" w:after="120"/>
              <w:ind w:right="34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ab/>
            </w:r>
            <w:r w:rsidR="00A27005">
              <w:rPr>
                <w:rFonts w:ascii="Times New Roman" w:eastAsiaTheme="minorHAnsi" w:hAnsi="Times New Roman"/>
                <w:lang w:eastAsia="en-US"/>
              </w:rPr>
              <w:t xml:space="preserve">    Zuhal ÇAKIR</w:t>
            </w:r>
            <w:r>
              <w:rPr>
                <w:rFonts w:ascii="Times New Roman" w:eastAsiaTheme="minorHAnsi" w:hAnsi="Times New Roman"/>
                <w:lang w:eastAsia="en-US"/>
              </w:rPr>
              <w:tab/>
            </w:r>
            <w:r>
              <w:rPr>
                <w:rFonts w:ascii="Times New Roman" w:eastAsiaTheme="minorHAnsi" w:hAnsi="Times New Roman"/>
                <w:lang w:eastAsia="en-US"/>
              </w:rPr>
              <w:tab/>
            </w:r>
            <w:r>
              <w:rPr>
                <w:rFonts w:ascii="Times New Roman" w:eastAsiaTheme="minorHAnsi" w:hAnsi="Times New Roman"/>
                <w:lang w:eastAsia="en-US"/>
              </w:rPr>
              <w:tab/>
            </w:r>
            <w:r>
              <w:rPr>
                <w:rFonts w:ascii="Times New Roman" w:eastAsiaTheme="minorHAnsi" w:hAnsi="Times New Roman"/>
                <w:lang w:eastAsia="en-US"/>
              </w:rPr>
              <w:tab/>
              <w:t xml:space="preserve">     </w:t>
            </w:r>
            <w:r w:rsidR="00422F58">
              <w:rPr>
                <w:rFonts w:ascii="Times New Roman" w:eastAsiaTheme="minorHAnsi" w:hAnsi="Times New Roman"/>
                <w:lang w:eastAsia="en-US"/>
              </w:rPr>
              <w:t xml:space="preserve">       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 </w:t>
            </w:r>
            <w:r w:rsidR="009E00E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="00A27005">
              <w:rPr>
                <w:rFonts w:ascii="Times New Roman" w:eastAsiaTheme="minorHAnsi" w:hAnsi="Times New Roman"/>
                <w:lang w:eastAsia="en-US"/>
              </w:rPr>
              <w:t xml:space="preserve">       </w:t>
            </w:r>
            <w:bookmarkStart w:id="0" w:name="_GoBack"/>
            <w:bookmarkEnd w:id="0"/>
            <w:r w:rsidR="00422F58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="00A27005">
              <w:rPr>
                <w:rFonts w:ascii="Times New Roman" w:eastAsiaTheme="minorHAnsi" w:hAnsi="Times New Roman"/>
                <w:lang w:eastAsia="en-US"/>
              </w:rPr>
              <w:t>Oruç SULUSARAY</w:t>
            </w:r>
          </w:p>
          <w:p w14:paraId="147FCFA3" w14:textId="34A4D493" w:rsidR="00105D4F" w:rsidRDefault="00422F58" w:rsidP="00DB4641">
            <w:pPr>
              <w:spacing w:before="120" w:after="120"/>
              <w:ind w:right="34"/>
              <w:rPr>
                <w:rFonts w:ascii="Times New Roman" w:eastAsiaTheme="minorHAnsi" w:hAnsi="Times New Roman"/>
                <w:sz w:val="20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           </w:t>
            </w:r>
            <w:r w:rsidR="00105D4F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="00DB4641">
              <w:rPr>
                <w:rFonts w:ascii="Times New Roman" w:eastAsiaTheme="minorHAnsi" w:hAnsi="Times New Roman"/>
                <w:lang w:eastAsia="en-US"/>
              </w:rPr>
              <w:t>Müdür Yardımcısı</w:t>
            </w:r>
            <w:r w:rsidR="00B55914">
              <w:rPr>
                <w:rFonts w:ascii="Times New Roman" w:eastAsiaTheme="minorHAnsi" w:hAnsi="Times New Roman"/>
                <w:lang w:eastAsia="en-US"/>
              </w:rPr>
              <w:tab/>
            </w:r>
            <w:r w:rsidR="00B55914">
              <w:rPr>
                <w:rFonts w:ascii="Times New Roman" w:eastAsiaTheme="minorHAnsi" w:hAnsi="Times New Roman"/>
                <w:lang w:eastAsia="en-US"/>
              </w:rPr>
              <w:tab/>
            </w:r>
            <w:r w:rsidR="00B55914">
              <w:rPr>
                <w:rFonts w:ascii="Times New Roman" w:eastAsiaTheme="minorHAnsi" w:hAnsi="Times New Roman"/>
                <w:lang w:eastAsia="en-US"/>
              </w:rPr>
              <w:tab/>
            </w:r>
            <w:r w:rsidR="00B55914">
              <w:rPr>
                <w:rFonts w:ascii="Times New Roman" w:eastAsiaTheme="minorHAnsi" w:hAnsi="Times New Roman"/>
                <w:lang w:eastAsia="en-US"/>
              </w:rPr>
              <w:tab/>
            </w:r>
            <w:r w:rsidR="00B55914">
              <w:rPr>
                <w:rFonts w:ascii="Times New Roman" w:eastAsiaTheme="minorHAnsi" w:hAnsi="Times New Roman"/>
                <w:lang w:eastAsia="en-US"/>
              </w:rPr>
              <w:tab/>
              <w:t xml:space="preserve">   </w:t>
            </w:r>
            <w:r w:rsidR="00D36694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="00DB4641">
              <w:rPr>
                <w:rFonts w:ascii="Times New Roman" w:eastAsiaTheme="minorHAnsi" w:hAnsi="Times New Roman"/>
                <w:lang w:eastAsia="en-US"/>
              </w:rPr>
              <w:t xml:space="preserve">              Okul </w:t>
            </w:r>
            <w:r w:rsidR="00105D4F">
              <w:rPr>
                <w:rFonts w:ascii="Times New Roman" w:eastAsiaTheme="minorHAnsi" w:hAnsi="Times New Roman"/>
                <w:lang w:eastAsia="en-US"/>
              </w:rPr>
              <w:t>Müdürü</w:t>
            </w:r>
          </w:p>
        </w:tc>
      </w:tr>
    </w:tbl>
    <w:p w14:paraId="638FD0EE" w14:textId="77777777" w:rsidR="00B36213" w:rsidRPr="00235529" w:rsidRDefault="00B36213" w:rsidP="00235529">
      <w:pPr>
        <w:tabs>
          <w:tab w:val="left" w:pos="3650"/>
        </w:tabs>
        <w:rPr>
          <w:rFonts w:ascii="Times New Roman" w:hAnsi="Times New Roman"/>
        </w:rPr>
      </w:pPr>
    </w:p>
    <w:sectPr w:rsidR="00B36213" w:rsidRPr="00235529" w:rsidSect="00E415C7">
      <w:headerReference w:type="default" r:id="rId8"/>
      <w:footerReference w:type="default" r:id="rId9"/>
      <w:pgSz w:w="11906" w:h="16838"/>
      <w:pgMar w:top="1134" w:right="1134" w:bottom="1134" w:left="1134" w:header="510" w:footer="0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83BB0" w14:textId="77777777" w:rsidR="004C529B" w:rsidRDefault="004C529B">
      <w:r>
        <w:separator/>
      </w:r>
    </w:p>
  </w:endnote>
  <w:endnote w:type="continuationSeparator" w:id="0">
    <w:p w14:paraId="1535E808" w14:textId="77777777" w:rsidR="004C529B" w:rsidRDefault="004C5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Bookman">
    <w:altName w:val="Bookman Old Styl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1883F" w14:textId="77777777" w:rsidR="0076658D" w:rsidRDefault="0076658D">
    <w:pPr>
      <w:pStyle w:val="AltBilgi"/>
    </w:pPr>
    <w:r>
      <w:rPr>
        <w:sz w:val="20"/>
      </w:rPr>
      <w:t xml:space="preserve">   </w:t>
    </w:r>
  </w:p>
  <w:p w14:paraId="43D4C130" w14:textId="77777777" w:rsidR="0076658D" w:rsidRDefault="0076658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51377" w14:textId="77777777" w:rsidR="004C529B" w:rsidRDefault="004C529B">
      <w:r>
        <w:separator/>
      </w:r>
    </w:p>
  </w:footnote>
  <w:footnote w:type="continuationSeparator" w:id="0">
    <w:p w14:paraId="7F2F2CBD" w14:textId="77777777" w:rsidR="004C529B" w:rsidRDefault="004C5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29" w:type="pct"/>
      <w:tblInd w:w="7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08"/>
      <w:gridCol w:w="4665"/>
      <w:gridCol w:w="1504"/>
      <w:gridCol w:w="1062"/>
    </w:tblGrid>
    <w:tr w:rsidR="00D36694" w:rsidRPr="00211120" w14:paraId="3E28FCEA" w14:textId="77777777" w:rsidTr="00422F58">
      <w:trPr>
        <w:cantSplit/>
        <w:trHeight w:val="429"/>
      </w:trPr>
      <w:tc>
        <w:tcPr>
          <w:tcW w:w="1249" w:type="pct"/>
          <w:vMerge w:val="restart"/>
          <w:vAlign w:val="center"/>
        </w:tcPr>
        <w:p w14:paraId="137FF70D" w14:textId="37070511" w:rsidR="00D36694" w:rsidRPr="00CC3694" w:rsidRDefault="00A27005" w:rsidP="00364E59">
          <w:pPr>
            <w:pStyle w:val="stBilgi"/>
            <w:jc w:val="center"/>
            <w:rPr>
              <w:rFonts w:ascii="Century Gothic" w:hAnsi="Century Gothic"/>
            </w:rPr>
          </w:pPr>
          <w:r w:rsidRPr="00E23051">
            <w:rPr>
              <w:rFonts w:ascii="Calibri" w:eastAsia="Calibri" w:hAnsi="Calibri"/>
              <w:noProof/>
            </w:rPr>
            <w:drawing>
              <wp:inline distT="0" distB="0" distL="0" distR="0" wp14:anchorId="235A39A4" wp14:editId="6180F578">
                <wp:extent cx="1390650" cy="1343025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0650" cy="1343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20" w:type="pct"/>
          <w:vMerge w:val="restart"/>
          <w:vAlign w:val="center"/>
        </w:tcPr>
        <w:p w14:paraId="023DB4DE" w14:textId="026D56D8" w:rsidR="00422F58" w:rsidRPr="00422F58" w:rsidRDefault="00422F58" w:rsidP="00422F58">
          <w:pPr>
            <w:ind w:right="34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422F58">
            <w:rPr>
              <w:rFonts w:ascii="Times New Roman" w:hAnsi="Times New Roman"/>
              <w:b/>
              <w:sz w:val="28"/>
              <w:szCs w:val="28"/>
            </w:rPr>
            <w:t xml:space="preserve">BEKİR </w:t>
          </w:r>
          <w:r w:rsidR="00A27005">
            <w:rPr>
              <w:rFonts w:ascii="Times New Roman" w:hAnsi="Times New Roman"/>
              <w:b/>
              <w:sz w:val="28"/>
              <w:szCs w:val="28"/>
            </w:rPr>
            <w:t>SITKI ÖZER ORTA</w:t>
          </w:r>
          <w:r w:rsidRPr="00422F58">
            <w:rPr>
              <w:rFonts w:ascii="Times New Roman" w:hAnsi="Times New Roman"/>
              <w:b/>
              <w:sz w:val="28"/>
              <w:szCs w:val="28"/>
            </w:rPr>
            <w:t>OKULU MÜDÜRLÜĞÜ</w:t>
          </w:r>
        </w:p>
        <w:p w14:paraId="2F357A13" w14:textId="395D7A1F" w:rsidR="00D36694" w:rsidRPr="000B47FC" w:rsidRDefault="00DB4641" w:rsidP="00235529">
          <w:pPr>
            <w:ind w:right="34"/>
            <w:jc w:val="center"/>
            <w:rPr>
              <w:rFonts w:ascii="Times New Roman" w:hAnsi="Times New Roman"/>
              <w:b/>
              <w:color w:val="FF0000"/>
              <w:sz w:val="28"/>
              <w:szCs w:val="28"/>
            </w:rPr>
          </w:pPr>
          <w:r w:rsidRPr="00422F58">
            <w:rPr>
              <w:rFonts w:ascii="Times New Roman" w:hAnsi="Times New Roman"/>
              <w:b/>
              <w:color w:val="FF0000"/>
              <w:sz w:val="26"/>
              <w:szCs w:val="26"/>
            </w:rPr>
            <w:t>EĞİTİM KURUMLARINDA HİJYEN ŞARTLARININ GELİŞTİRİLMESİ VE ENFEKSİYON ÖNLEME KONTROL</w:t>
          </w:r>
          <w:r w:rsidR="00142FD5" w:rsidRPr="00422F58">
            <w:rPr>
              <w:rFonts w:ascii="Times New Roman" w:hAnsi="Times New Roman"/>
              <w:b/>
              <w:color w:val="FF0000"/>
              <w:sz w:val="26"/>
              <w:szCs w:val="26"/>
            </w:rPr>
            <w:t xml:space="preserve"> </w:t>
          </w:r>
          <w:r w:rsidR="00D36694" w:rsidRPr="00422F58">
            <w:rPr>
              <w:rFonts w:ascii="Times New Roman" w:hAnsi="Times New Roman"/>
              <w:b/>
              <w:color w:val="FF0000"/>
              <w:sz w:val="26"/>
              <w:szCs w:val="26"/>
            </w:rPr>
            <w:t>EĞİTİM</w:t>
          </w:r>
          <w:r w:rsidRPr="00422F58">
            <w:rPr>
              <w:rFonts w:ascii="Times New Roman" w:hAnsi="Times New Roman"/>
              <w:b/>
              <w:color w:val="FF0000"/>
              <w:sz w:val="26"/>
              <w:szCs w:val="26"/>
            </w:rPr>
            <w:t>İ</w:t>
          </w:r>
          <w:r w:rsidR="00D36694" w:rsidRPr="00422F58">
            <w:rPr>
              <w:rFonts w:ascii="Times New Roman" w:hAnsi="Times New Roman"/>
              <w:b/>
              <w:color w:val="FF0000"/>
              <w:sz w:val="26"/>
              <w:szCs w:val="26"/>
            </w:rPr>
            <w:t xml:space="preserve"> FORMU</w:t>
          </w:r>
          <w:r w:rsidR="00D36694">
            <w:rPr>
              <w:rFonts w:ascii="Times New Roman" w:hAnsi="Times New Roman"/>
              <w:b/>
              <w:color w:val="FF0000"/>
              <w:sz w:val="28"/>
              <w:szCs w:val="28"/>
            </w:rPr>
            <w:t xml:space="preserve"> </w:t>
          </w:r>
        </w:p>
      </w:tc>
      <w:tc>
        <w:tcPr>
          <w:tcW w:w="780" w:type="pct"/>
          <w:tcBorders>
            <w:top w:val="double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14:paraId="31990844" w14:textId="77777777" w:rsidR="00D36694" w:rsidRDefault="00D36694">
          <w:pPr>
            <w:pStyle w:val="TableParagraph"/>
            <w:spacing w:before="49"/>
            <w:rPr>
              <w:sz w:val="16"/>
              <w:szCs w:val="16"/>
            </w:rPr>
          </w:pPr>
          <w:r>
            <w:rPr>
              <w:w w:val="105"/>
              <w:sz w:val="16"/>
              <w:szCs w:val="16"/>
            </w:rPr>
            <w:t>Doküman No</w:t>
          </w:r>
        </w:p>
      </w:tc>
      <w:tc>
        <w:tcPr>
          <w:tcW w:w="551" w:type="pct"/>
          <w:tcBorders>
            <w:top w:val="double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14:paraId="56DED89E" w14:textId="0279789C" w:rsidR="00D36694" w:rsidRDefault="00142FD5" w:rsidP="0087731D">
          <w:pPr>
            <w:pStyle w:val="stBilgi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b/>
              <w:bCs/>
              <w:sz w:val="16"/>
              <w:szCs w:val="16"/>
            </w:rPr>
            <w:t xml:space="preserve"> </w:t>
          </w:r>
          <w:r w:rsidR="00422F58">
            <w:rPr>
              <w:rFonts w:ascii="Times New Roman" w:hAnsi="Times New Roman"/>
              <w:b/>
              <w:bCs/>
              <w:sz w:val="16"/>
              <w:szCs w:val="16"/>
            </w:rPr>
            <w:t>FR.009</w:t>
          </w:r>
        </w:p>
      </w:tc>
    </w:tr>
    <w:tr w:rsidR="00D36694" w:rsidRPr="00211120" w14:paraId="38D4F261" w14:textId="77777777" w:rsidTr="00422F58">
      <w:trPr>
        <w:cantSplit/>
        <w:trHeight w:val="430"/>
      </w:trPr>
      <w:tc>
        <w:tcPr>
          <w:tcW w:w="1249" w:type="pct"/>
          <w:vMerge/>
          <w:vAlign w:val="center"/>
        </w:tcPr>
        <w:p w14:paraId="457B7CD7" w14:textId="77777777" w:rsidR="00D36694" w:rsidRDefault="00D36694" w:rsidP="00655AB6">
          <w:pPr>
            <w:pStyle w:val="stBilgi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420" w:type="pct"/>
          <w:vMerge/>
          <w:vAlign w:val="center"/>
        </w:tcPr>
        <w:p w14:paraId="2D712A29" w14:textId="77777777" w:rsidR="00D36694" w:rsidRPr="00B24C33" w:rsidRDefault="00D36694" w:rsidP="00655AB6">
          <w:pPr>
            <w:pStyle w:val="stBilgi"/>
            <w:jc w:val="center"/>
            <w:rPr>
              <w:rFonts w:ascii="Times New Roman" w:hAnsi="Times New Roman"/>
              <w:b/>
              <w:bCs/>
              <w:sz w:val="44"/>
              <w:szCs w:val="44"/>
            </w:rPr>
          </w:pPr>
        </w:p>
      </w:tc>
      <w:tc>
        <w:tcPr>
          <w:tcW w:w="780" w:type="pct"/>
          <w:tcBorders>
            <w:top w:val="dotted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14:paraId="696B2981" w14:textId="77777777" w:rsidR="00D36694" w:rsidRDefault="00D36694">
          <w:pPr>
            <w:pStyle w:val="TableParagraph"/>
            <w:spacing w:before="49"/>
            <w:rPr>
              <w:sz w:val="16"/>
              <w:szCs w:val="16"/>
            </w:rPr>
          </w:pPr>
          <w:r>
            <w:rPr>
              <w:w w:val="105"/>
              <w:sz w:val="16"/>
              <w:szCs w:val="16"/>
            </w:rPr>
            <w:t>Yayım Tarihi</w:t>
          </w:r>
        </w:p>
      </w:tc>
      <w:tc>
        <w:tcPr>
          <w:tcW w:w="551" w:type="pct"/>
          <w:tcBorders>
            <w:top w:val="dotted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14:paraId="4F24260F" w14:textId="28D1947D" w:rsidR="00D36694" w:rsidRDefault="00142FD5">
          <w:pPr>
            <w:pStyle w:val="stBilgi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b/>
              <w:bCs/>
              <w:sz w:val="16"/>
              <w:szCs w:val="16"/>
            </w:rPr>
            <w:t xml:space="preserve"> </w:t>
          </w:r>
          <w:r w:rsidR="00422F58">
            <w:rPr>
              <w:rFonts w:ascii="Times New Roman" w:hAnsi="Times New Roman"/>
              <w:b/>
              <w:bCs/>
              <w:sz w:val="16"/>
              <w:szCs w:val="16"/>
            </w:rPr>
            <w:t>01/09/2020</w:t>
          </w:r>
        </w:p>
      </w:tc>
    </w:tr>
    <w:tr w:rsidR="00D36694" w:rsidRPr="00211120" w14:paraId="2DBB1AAB" w14:textId="77777777" w:rsidTr="00422F58">
      <w:trPr>
        <w:cantSplit/>
        <w:trHeight w:val="429"/>
      </w:trPr>
      <w:tc>
        <w:tcPr>
          <w:tcW w:w="1249" w:type="pct"/>
          <w:vMerge/>
          <w:vAlign w:val="center"/>
        </w:tcPr>
        <w:p w14:paraId="5C63406A" w14:textId="77777777" w:rsidR="00D36694" w:rsidRDefault="00D36694" w:rsidP="00655AB6">
          <w:pPr>
            <w:pStyle w:val="stBilgi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420" w:type="pct"/>
          <w:vMerge/>
          <w:vAlign w:val="center"/>
        </w:tcPr>
        <w:p w14:paraId="66AAFFCB" w14:textId="77777777" w:rsidR="00D36694" w:rsidRPr="00B24C33" w:rsidRDefault="00D36694" w:rsidP="00655AB6">
          <w:pPr>
            <w:pStyle w:val="stBilgi"/>
            <w:jc w:val="center"/>
            <w:rPr>
              <w:rFonts w:ascii="Times New Roman" w:hAnsi="Times New Roman"/>
              <w:b/>
              <w:bCs/>
              <w:sz w:val="44"/>
              <w:szCs w:val="44"/>
            </w:rPr>
          </w:pPr>
        </w:p>
      </w:tc>
      <w:tc>
        <w:tcPr>
          <w:tcW w:w="780" w:type="pct"/>
          <w:tcBorders>
            <w:top w:val="dotted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14:paraId="4923EE0E" w14:textId="77777777" w:rsidR="00D36694" w:rsidRDefault="00D36694">
          <w:pPr>
            <w:pStyle w:val="TableParagraph"/>
            <w:spacing w:before="49"/>
            <w:rPr>
              <w:sz w:val="16"/>
              <w:szCs w:val="16"/>
            </w:rPr>
          </w:pPr>
          <w:r>
            <w:rPr>
              <w:w w:val="105"/>
              <w:sz w:val="16"/>
              <w:szCs w:val="16"/>
            </w:rPr>
            <w:t>Revizyon No</w:t>
          </w:r>
        </w:p>
      </w:tc>
      <w:tc>
        <w:tcPr>
          <w:tcW w:w="551" w:type="pct"/>
          <w:tcBorders>
            <w:top w:val="dotted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14:paraId="02706ABA" w14:textId="77777777" w:rsidR="00D36694" w:rsidRDefault="00D36694">
          <w:pPr>
            <w:pStyle w:val="stBilgi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b/>
              <w:bCs/>
              <w:sz w:val="16"/>
              <w:szCs w:val="16"/>
            </w:rPr>
            <w:t>00</w:t>
          </w:r>
        </w:p>
      </w:tc>
    </w:tr>
    <w:tr w:rsidR="00D36694" w:rsidRPr="00211120" w14:paraId="09EB733E" w14:textId="77777777" w:rsidTr="00422F58">
      <w:trPr>
        <w:cantSplit/>
        <w:trHeight w:val="430"/>
      </w:trPr>
      <w:tc>
        <w:tcPr>
          <w:tcW w:w="1249" w:type="pct"/>
          <w:vMerge/>
          <w:vAlign w:val="center"/>
        </w:tcPr>
        <w:p w14:paraId="7DFAD555" w14:textId="77777777" w:rsidR="00D36694" w:rsidRDefault="00D36694" w:rsidP="00655AB6">
          <w:pPr>
            <w:pStyle w:val="stBilgi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420" w:type="pct"/>
          <w:vMerge/>
          <w:vAlign w:val="center"/>
        </w:tcPr>
        <w:p w14:paraId="1AD70C1A" w14:textId="77777777" w:rsidR="00D36694" w:rsidRPr="00B24C33" w:rsidRDefault="00D36694" w:rsidP="00655AB6">
          <w:pPr>
            <w:pStyle w:val="stBilgi"/>
            <w:jc w:val="center"/>
            <w:rPr>
              <w:rFonts w:ascii="Times New Roman" w:hAnsi="Times New Roman"/>
              <w:b/>
              <w:bCs/>
              <w:sz w:val="44"/>
              <w:szCs w:val="44"/>
            </w:rPr>
          </w:pPr>
        </w:p>
      </w:tc>
      <w:tc>
        <w:tcPr>
          <w:tcW w:w="780" w:type="pct"/>
          <w:tcBorders>
            <w:top w:val="dotted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14:paraId="46F7FC6A" w14:textId="77777777" w:rsidR="00D36694" w:rsidRDefault="00D36694">
          <w:pPr>
            <w:pStyle w:val="TableParagraph"/>
            <w:spacing w:before="49"/>
            <w:rPr>
              <w:sz w:val="16"/>
              <w:szCs w:val="16"/>
            </w:rPr>
          </w:pPr>
          <w:r>
            <w:rPr>
              <w:w w:val="105"/>
              <w:sz w:val="16"/>
              <w:szCs w:val="16"/>
            </w:rPr>
            <w:t>Revizyon Tarihi</w:t>
          </w:r>
        </w:p>
      </w:tc>
      <w:tc>
        <w:tcPr>
          <w:tcW w:w="551" w:type="pct"/>
          <w:tcBorders>
            <w:top w:val="dotted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14:paraId="329B467A" w14:textId="5614B9BA" w:rsidR="00D36694" w:rsidRDefault="00422F58">
          <w:pPr>
            <w:pStyle w:val="stBilgi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b/>
              <w:bCs/>
              <w:sz w:val="16"/>
              <w:szCs w:val="16"/>
            </w:rPr>
            <w:t>01/09/2020</w:t>
          </w:r>
        </w:p>
      </w:tc>
    </w:tr>
    <w:tr w:rsidR="00D078B3" w:rsidRPr="00211120" w14:paraId="44FBA513" w14:textId="77777777" w:rsidTr="00422F58">
      <w:trPr>
        <w:cantSplit/>
        <w:trHeight w:val="430"/>
      </w:trPr>
      <w:tc>
        <w:tcPr>
          <w:tcW w:w="1249" w:type="pct"/>
          <w:vMerge/>
          <w:vAlign w:val="center"/>
        </w:tcPr>
        <w:p w14:paraId="28B0B87D" w14:textId="77777777" w:rsidR="00C42407" w:rsidRDefault="00C42407" w:rsidP="00655AB6">
          <w:pPr>
            <w:pStyle w:val="stBilgi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420" w:type="pct"/>
          <w:vMerge/>
          <w:vAlign w:val="center"/>
        </w:tcPr>
        <w:p w14:paraId="1EA25846" w14:textId="77777777" w:rsidR="00C42407" w:rsidRPr="00B24C33" w:rsidRDefault="00C42407" w:rsidP="00655AB6">
          <w:pPr>
            <w:pStyle w:val="stBilgi"/>
            <w:jc w:val="center"/>
            <w:rPr>
              <w:rFonts w:ascii="Times New Roman" w:hAnsi="Times New Roman"/>
              <w:b/>
              <w:bCs/>
              <w:sz w:val="44"/>
              <w:szCs w:val="44"/>
            </w:rPr>
          </w:pPr>
        </w:p>
      </w:tc>
      <w:tc>
        <w:tcPr>
          <w:tcW w:w="780" w:type="pct"/>
          <w:tcBorders>
            <w:top w:val="dotted" w:sz="4" w:space="0" w:color="auto"/>
            <w:bottom w:val="double" w:sz="4" w:space="0" w:color="auto"/>
            <w:right w:val="single" w:sz="8" w:space="0" w:color="auto"/>
          </w:tcBorders>
          <w:vAlign w:val="center"/>
        </w:tcPr>
        <w:p w14:paraId="55212622" w14:textId="77777777" w:rsidR="00C42407" w:rsidRPr="00650C68" w:rsidRDefault="006E5310" w:rsidP="00655AB6">
          <w:pPr>
            <w:pStyle w:val="stBilgi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650C68">
            <w:rPr>
              <w:rFonts w:ascii="Times New Roman" w:hAnsi="Times New Roman"/>
              <w:sz w:val="16"/>
              <w:szCs w:val="16"/>
            </w:rPr>
            <w:t>Sayfa No</w:t>
          </w:r>
        </w:p>
      </w:tc>
      <w:tc>
        <w:tcPr>
          <w:tcW w:w="551" w:type="pct"/>
          <w:tcBorders>
            <w:top w:val="dotted" w:sz="4" w:space="0" w:color="auto"/>
            <w:left w:val="single" w:sz="8" w:space="0" w:color="auto"/>
            <w:bottom w:val="double" w:sz="4" w:space="0" w:color="auto"/>
          </w:tcBorders>
          <w:vAlign w:val="center"/>
        </w:tcPr>
        <w:p w14:paraId="73C0C2BC" w14:textId="0A0AA2A6" w:rsidR="00C42407" w:rsidRPr="00650C68" w:rsidRDefault="005701B4" w:rsidP="00655AB6">
          <w:pPr>
            <w:pStyle w:val="stBilgi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650C68">
            <w:rPr>
              <w:rFonts w:ascii="Times New Roman" w:hAnsi="Times New Roman"/>
              <w:b/>
              <w:bCs/>
              <w:sz w:val="16"/>
              <w:szCs w:val="16"/>
            </w:rPr>
            <w:fldChar w:fldCharType="begin"/>
          </w:r>
          <w:r w:rsidR="006E5310" w:rsidRPr="00650C68">
            <w:rPr>
              <w:rFonts w:ascii="Times New Roman" w:hAnsi="Times New Roman"/>
              <w:b/>
              <w:bCs/>
              <w:sz w:val="16"/>
              <w:szCs w:val="16"/>
            </w:rPr>
            <w:instrText>PAGE   \* MERGEFORMAT</w:instrText>
          </w:r>
          <w:r w:rsidRPr="00650C68">
            <w:rPr>
              <w:rFonts w:ascii="Times New Roman" w:hAnsi="Times New Roman"/>
              <w:b/>
              <w:bCs/>
              <w:sz w:val="16"/>
              <w:szCs w:val="16"/>
            </w:rPr>
            <w:fldChar w:fldCharType="separate"/>
          </w:r>
          <w:r w:rsidR="00A27005">
            <w:rPr>
              <w:rFonts w:ascii="Times New Roman" w:hAnsi="Times New Roman"/>
              <w:b/>
              <w:bCs/>
              <w:noProof/>
              <w:sz w:val="16"/>
              <w:szCs w:val="16"/>
            </w:rPr>
            <w:t>1</w:t>
          </w:r>
          <w:r w:rsidRPr="00650C68">
            <w:rPr>
              <w:rFonts w:ascii="Times New Roman" w:hAnsi="Times New Roman"/>
              <w:b/>
              <w:bCs/>
              <w:sz w:val="16"/>
              <w:szCs w:val="16"/>
            </w:rPr>
            <w:fldChar w:fldCharType="end"/>
          </w:r>
          <w:r w:rsidR="00650C68" w:rsidRPr="00650C68">
            <w:rPr>
              <w:rFonts w:ascii="Times New Roman" w:hAnsi="Times New Roman"/>
              <w:b/>
              <w:bCs/>
              <w:sz w:val="16"/>
              <w:szCs w:val="16"/>
            </w:rPr>
            <w:t>/1</w:t>
          </w:r>
        </w:p>
      </w:tc>
    </w:tr>
  </w:tbl>
  <w:p w14:paraId="04F8B0A2" w14:textId="77777777" w:rsidR="0076658D" w:rsidRPr="00211905" w:rsidRDefault="0076658D">
    <w:pPr>
      <w:pStyle w:val="stBilgi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0608"/>
    <w:multiLevelType w:val="hybridMultilevel"/>
    <w:tmpl w:val="FFA4E9D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CC4AF1"/>
    <w:multiLevelType w:val="hybridMultilevel"/>
    <w:tmpl w:val="AD88DE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E1844"/>
    <w:multiLevelType w:val="hybridMultilevel"/>
    <w:tmpl w:val="4768D4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F72480"/>
    <w:multiLevelType w:val="hybridMultilevel"/>
    <w:tmpl w:val="4D8C691A"/>
    <w:lvl w:ilvl="0" w:tplc="109A29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DE2AB6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25867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1431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103A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01254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323B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942D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FC6D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36A7B"/>
    <w:multiLevelType w:val="hybridMultilevel"/>
    <w:tmpl w:val="C2E45C48"/>
    <w:lvl w:ilvl="0" w:tplc="CF5EDB98">
      <w:start w:val="1"/>
      <w:numFmt w:val="decimal"/>
      <w:lvlText w:val="%1."/>
      <w:lvlJc w:val="left"/>
      <w:pPr>
        <w:ind w:left="720" w:hanging="360"/>
      </w:pPr>
      <w:rPr>
        <w:rFonts w:ascii="Times New Roman" w:eastAsia="Times" w:hAnsi="Times New Roman"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E03473"/>
    <w:multiLevelType w:val="hybridMultilevel"/>
    <w:tmpl w:val="AE6853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B633B0"/>
    <w:multiLevelType w:val="hybridMultilevel"/>
    <w:tmpl w:val="8D9282C2"/>
    <w:lvl w:ilvl="0" w:tplc="1C6CA5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4735F"/>
    <w:multiLevelType w:val="multilevel"/>
    <w:tmpl w:val="BD446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3104A3"/>
    <w:multiLevelType w:val="hybridMultilevel"/>
    <w:tmpl w:val="66B48B9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1525C7"/>
    <w:multiLevelType w:val="hybridMultilevel"/>
    <w:tmpl w:val="FD1E366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76658D"/>
    <w:rsid w:val="00000412"/>
    <w:rsid w:val="000021AA"/>
    <w:rsid w:val="000175C9"/>
    <w:rsid w:val="00024F6B"/>
    <w:rsid w:val="000458C5"/>
    <w:rsid w:val="00047C10"/>
    <w:rsid w:val="00055E14"/>
    <w:rsid w:val="00055FD8"/>
    <w:rsid w:val="00062610"/>
    <w:rsid w:val="00073E85"/>
    <w:rsid w:val="00076954"/>
    <w:rsid w:val="0007799F"/>
    <w:rsid w:val="0009755B"/>
    <w:rsid w:val="000976B0"/>
    <w:rsid w:val="000A4923"/>
    <w:rsid w:val="000B47FC"/>
    <w:rsid w:val="000B7D4D"/>
    <w:rsid w:val="000C49A9"/>
    <w:rsid w:val="000C4F79"/>
    <w:rsid w:val="000E357B"/>
    <w:rsid w:val="000E444C"/>
    <w:rsid w:val="000E6505"/>
    <w:rsid w:val="00105D4F"/>
    <w:rsid w:val="0012181D"/>
    <w:rsid w:val="00132133"/>
    <w:rsid w:val="00137F90"/>
    <w:rsid w:val="00142E95"/>
    <w:rsid w:val="00142FD5"/>
    <w:rsid w:val="001505EF"/>
    <w:rsid w:val="00165FF4"/>
    <w:rsid w:val="001668B9"/>
    <w:rsid w:val="00170032"/>
    <w:rsid w:val="0017660D"/>
    <w:rsid w:val="00184662"/>
    <w:rsid w:val="00184CCE"/>
    <w:rsid w:val="0018786D"/>
    <w:rsid w:val="00193978"/>
    <w:rsid w:val="00194C8E"/>
    <w:rsid w:val="001B4814"/>
    <w:rsid w:val="001F21CE"/>
    <w:rsid w:val="00202294"/>
    <w:rsid w:val="00204F3F"/>
    <w:rsid w:val="00206E59"/>
    <w:rsid w:val="00211905"/>
    <w:rsid w:val="00225B98"/>
    <w:rsid w:val="002266A5"/>
    <w:rsid w:val="00235529"/>
    <w:rsid w:val="00235C83"/>
    <w:rsid w:val="0024253B"/>
    <w:rsid w:val="002440C9"/>
    <w:rsid w:val="002457ED"/>
    <w:rsid w:val="0024658E"/>
    <w:rsid w:val="00291E04"/>
    <w:rsid w:val="00292641"/>
    <w:rsid w:val="002B708F"/>
    <w:rsid w:val="002C2A08"/>
    <w:rsid w:val="002D2754"/>
    <w:rsid w:val="002F026C"/>
    <w:rsid w:val="002F1351"/>
    <w:rsid w:val="002F31A2"/>
    <w:rsid w:val="002F4B57"/>
    <w:rsid w:val="002F64CB"/>
    <w:rsid w:val="00304003"/>
    <w:rsid w:val="00313853"/>
    <w:rsid w:val="00316FA8"/>
    <w:rsid w:val="00326150"/>
    <w:rsid w:val="003272E2"/>
    <w:rsid w:val="0033585D"/>
    <w:rsid w:val="00344DC9"/>
    <w:rsid w:val="0034505A"/>
    <w:rsid w:val="00351593"/>
    <w:rsid w:val="00364E59"/>
    <w:rsid w:val="00370A61"/>
    <w:rsid w:val="00370E1F"/>
    <w:rsid w:val="003D2765"/>
    <w:rsid w:val="003D29B4"/>
    <w:rsid w:val="003F0E65"/>
    <w:rsid w:val="004042EA"/>
    <w:rsid w:val="00416948"/>
    <w:rsid w:val="004206E4"/>
    <w:rsid w:val="00422F58"/>
    <w:rsid w:val="00431CBF"/>
    <w:rsid w:val="004413E8"/>
    <w:rsid w:val="00457F00"/>
    <w:rsid w:val="00470FC7"/>
    <w:rsid w:val="004813AE"/>
    <w:rsid w:val="00483AAF"/>
    <w:rsid w:val="00490B11"/>
    <w:rsid w:val="004950C6"/>
    <w:rsid w:val="004A4CF6"/>
    <w:rsid w:val="004B7DB8"/>
    <w:rsid w:val="004C529B"/>
    <w:rsid w:val="004E1060"/>
    <w:rsid w:val="004E221E"/>
    <w:rsid w:val="004E393A"/>
    <w:rsid w:val="004F72A9"/>
    <w:rsid w:val="005213EB"/>
    <w:rsid w:val="00527FE9"/>
    <w:rsid w:val="0053031F"/>
    <w:rsid w:val="00531F4E"/>
    <w:rsid w:val="00535CA6"/>
    <w:rsid w:val="00543137"/>
    <w:rsid w:val="00546131"/>
    <w:rsid w:val="0054684A"/>
    <w:rsid w:val="005701B4"/>
    <w:rsid w:val="005B0022"/>
    <w:rsid w:val="005B26ED"/>
    <w:rsid w:val="005B3234"/>
    <w:rsid w:val="005B4457"/>
    <w:rsid w:val="005C0B21"/>
    <w:rsid w:val="005C0DA5"/>
    <w:rsid w:val="005C5291"/>
    <w:rsid w:val="005D0A67"/>
    <w:rsid w:val="005E47F7"/>
    <w:rsid w:val="00633B05"/>
    <w:rsid w:val="00641A18"/>
    <w:rsid w:val="0064307D"/>
    <w:rsid w:val="00646E64"/>
    <w:rsid w:val="00647E30"/>
    <w:rsid w:val="00650C68"/>
    <w:rsid w:val="00655AB6"/>
    <w:rsid w:val="00655E6D"/>
    <w:rsid w:val="0065796D"/>
    <w:rsid w:val="00662027"/>
    <w:rsid w:val="006660E8"/>
    <w:rsid w:val="006714C0"/>
    <w:rsid w:val="006769B3"/>
    <w:rsid w:val="006A3D65"/>
    <w:rsid w:val="006A74A9"/>
    <w:rsid w:val="006B6765"/>
    <w:rsid w:val="006B720E"/>
    <w:rsid w:val="006C7B34"/>
    <w:rsid w:val="006D5680"/>
    <w:rsid w:val="006E32A8"/>
    <w:rsid w:val="006E5310"/>
    <w:rsid w:val="006F1EB6"/>
    <w:rsid w:val="006F6310"/>
    <w:rsid w:val="006F7738"/>
    <w:rsid w:val="006F7AE7"/>
    <w:rsid w:val="0070424E"/>
    <w:rsid w:val="00704B0E"/>
    <w:rsid w:val="00707DF5"/>
    <w:rsid w:val="007165E6"/>
    <w:rsid w:val="00731DDD"/>
    <w:rsid w:val="00732A57"/>
    <w:rsid w:val="00740193"/>
    <w:rsid w:val="007425AE"/>
    <w:rsid w:val="0074460A"/>
    <w:rsid w:val="007651AB"/>
    <w:rsid w:val="0076658D"/>
    <w:rsid w:val="0076751B"/>
    <w:rsid w:val="00777A5A"/>
    <w:rsid w:val="00780654"/>
    <w:rsid w:val="00791E85"/>
    <w:rsid w:val="007A03A8"/>
    <w:rsid w:val="007B0222"/>
    <w:rsid w:val="007B1D09"/>
    <w:rsid w:val="007B409D"/>
    <w:rsid w:val="007B4DC1"/>
    <w:rsid w:val="007B7430"/>
    <w:rsid w:val="007C7534"/>
    <w:rsid w:val="007D2EB0"/>
    <w:rsid w:val="007E5D21"/>
    <w:rsid w:val="00802425"/>
    <w:rsid w:val="00813A1D"/>
    <w:rsid w:val="00816709"/>
    <w:rsid w:val="00820C88"/>
    <w:rsid w:val="00826E07"/>
    <w:rsid w:val="00841B67"/>
    <w:rsid w:val="00845571"/>
    <w:rsid w:val="00852FA2"/>
    <w:rsid w:val="00866C3B"/>
    <w:rsid w:val="0086782C"/>
    <w:rsid w:val="0087731D"/>
    <w:rsid w:val="00887915"/>
    <w:rsid w:val="00891705"/>
    <w:rsid w:val="008A23B9"/>
    <w:rsid w:val="008A29DF"/>
    <w:rsid w:val="008B4014"/>
    <w:rsid w:val="008C485A"/>
    <w:rsid w:val="008D22FA"/>
    <w:rsid w:val="008D407B"/>
    <w:rsid w:val="008D7837"/>
    <w:rsid w:val="008F3B5E"/>
    <w:rsid w:val="0091200D"/>
    <w:rsid w:val="00912A00"/>
    <w:rsid w:val="00913891"/>
    <w:rsid w:val="009413BD"/>
    <w:rsid w:val="00967D22"/>
    <w:rsid w:val="00970439"/>
    <w:rsid w:val="00972846"/>
    <w:rsid w:val="009752A7"/>
    <w:rsid w:val="0099124C"/>
    <w:rsid w:val="009A7F6A"/>
    <w:rsid w:val="009C47B7"/>
    <w:rsid w:val="009C630A"/>
    <w:rsid w:val="009E00EB"/>
    <w:rsid w:val="009E2609"/>
    <w:rsid w:val="009F1C73"/>
    <w:rsid w:val="00A02491"/>
    <w:rsid w:val="00A11A61"/>
    <w:rsid w:val="00A21DE8"/>
    <w:rsid w:val="00A24118"/>
    <w:rsid w:val="00A27005"/>
    <w:rsid w:val="00A27F80"/>
    <w:rsid w:val="00A3363F"/>
    <w:rsid w:val="00A361D7"/>
    <w:rsid w:val="00A370EE"/>
    <w:rsid w:val="00A407BC"/>
    <w:rsid w:val="00A44535"/>
    <w:rsid w:val="00A53BD9"/>
    <w:rsid w:val="00A546F2"/>
    <w:rsid w:val="00A63C0F"/>
    <w:rsid w:val="00A71C0F"/>
    <w:rsid w:val="00A86A5D"/>
    <w:rsid w:val="00A907E4"/>
    <w:rsid w:val="00A94ACA"/>
    <w:rsid w:val="00AA71F4"/>
    <w:rsid w:val="00AB1129"/>
    <w:rsid w:val="00AC3D0F"/>
    <w:rsid w:val="00B15F00"/>
    <w:rsid w:val="00B24C33"/>
    <w:rsid w:val="00B322E6"/>
    <w:rsid w:val="00B342B1"/>
    <w:rsid w:val="00B36213"/>
    <w:rsid w:val="00B36688"/>
    <w:rsid w:val="00B4011A"/>
    <w:rsid w:val="00B43BDA"/>
    <w:rsid w:val="00B55914"/>
    <w:rsid w:val="00B66B51"/>
    <w:rsid w:val="00B718EF"/>
    <w:rsid w:val="00B93697"/>
    <w:rsid w:val="00BA37C0"/>
    <w:rsid w:val="00BA721C"/>
    <w:rsid w:val="00BB13E5"/>
    <w:rsid w:val="00BB27A8"/>
    <w:rsid w:val="00BB47E5"/>
    <w:rsid w:val="00BD7427"/>
    <w:rsid w:val="00C06C5F"/>
    <w:rsid w:val="00C17BA1"/>
    <w:rsid w:val="00C2022C"/>
    <w:rsid w:val="00C216ED"/>
    <w:rsid w:val="00C305FD"/>
    <w:rsid w:val="00C33413"/>
    <w:rsid w:val="00C4016A"/>
    <w:rsid w:val="00C42407"/>
    <w:rsid w:val="00C6241A"/>
    <w:rsid w:val="00C62589"/>
    <w:rsid w:val="00C7676A"/>
    <w:rsid w:val="00C77ABC"/>
    <w:rsid w:val="00C81A4A"/>
    <w:rsid w:val="00C851B9"/>
    <w:rsid w:val="00C92751"/>
    <w:rsid w:val="00CB08F6"/>
    <w:rsid w:val="00CB0F0F"/>
    <w:rsid w:val="00CB3B8D"/>
    <w:rsid w:val="00CB5656"/>
    <w:rsid w:val="00CC3694"/>
    <w:rsid w:val="00CD243E"/>
    <w:rsid w:val="00CE68B0"/>
    <w:rsid w:val="00CE7BF4"/>
    <w:rsid w:val="00CF1CB2"/>
    <w:rsid w:val="00CF7133"/>
    <w:rsid w:val="00D078B3"/>
    <w:rsid w:val="00D355ED"/>
    <w:rsid w:val="00D36694"/>
    <w:rsid w:val="00D463DC"/>
    <w:rsid w:val="00D50A36"/>
    <w:rsid w:val="00D512DD"/>
    <w:rsid w:val="00D514B2"/>
    <w:rsid w:val="00D61433"/>
    <w:rsid w:val="00D814FB"/>
    <w:rsid w:val="00D83DED"/>
    <w:rsid w:val="00D842F4"/>
    <w:rsid w:val="00D87414"/>
    <w:rsid w:val="00D917CB"/>
    <w:rsid w:val="00D919E8"/>
    <w:rsid w:val="00D94D74"/>
    <w:rsid w:val="00D95BE3"/>
    <w:rsid w:val="00DA6918"/>
    <w:rsid w:val="00DB4641"/>
    <w:rsid w:val="00DC019D"/>
    <w:rsid w:val="00DD44A8"/>
    <w:rsid w:val="00DE09ED"/>
    <w:rsid w:val="00DF0E79"/>
    <w:rsid w:val="00E06036"/>
    <w:rsid w:val="00E415C7"/>
    <w:rsid w:val="00E51991"/>
    <w:rsid w:val="00E51A3F"/>
    <w:rsid w:val="00E602E2"/>
    <w:rsid w:val="00E603A4"/>
    <w:rsid w:val="00E73193"/>
    <w:rsid w:val="00E73423"/>
    <w:rsid w:val="00E768E7"/>
    <w:rsid w:val="00E77425"/>
    <w:rsid w:val="00E84024"/>
    <w:rsid w:val="00E9360C"/>
    <w:rsid w:val="00E97FCE"/>
    <w:rsid w:val="00EA0361"/>
    <w:rsid w:val="00EA30E3"/>
    <w:rsid w:val="00EA681E"/>
    <w:rsid w:val="00EB1D13"/>
    <w:rsid w:val="00EB274F"/>
    <w:rsid w:val="00EB738E"/>
    <w:rsid w:val="00EC621E"/>
    <w:rsid w:val="00ED2AA5"/>
    <w:rsid w:val="00EE03F0"/>
    <w:rsid w:val="00EE6552"/>
    <w:rsid w:val="00F06EAA"/>
    <w:rsid w:val="00F132BE"/>
    <w:rsid w:val="00F27F01"/>
    <w:rsid w:val="00F47A63"/>
    <w:rsid w:val="00F579AF"/>
    <w:rsid w:val="00F6245A"/>
    <w:rsid w:val="00F72EB5"/>
    <w:rsid w:val="00F75751"/>
    <w:rsid w:val="00F804F8"/>
    <w:rsid w:val="00F83670"/>
    <w:rsid w:val="00F9738E"/>
    <w:rsid w:val="00FB7643"/>
    <w:rsid w:val="00FD22CE"/>
    <w:rsid w:val="00FD7424"/>
    <w:rsid w:val="00FF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A167A37"/>
  <w15:docId w15:val="{2456D32F-0C47-4BF9-9D98-56BD6739B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7FC"/>
    <w:rPr>
      <w:sz w:val="24"/>
    </w:rPr>
  </w:style>
  <w:style w:type="paragraph" w:styleId="Balk1">
    <w:name w:val="heading 1"/>
    <w:basedOn w:val="Normal"/>
    <w:next w:val="Normal"/>
    <w:qFormat/>
    <w:rsid w:val="00DD44A8"/>
    <w:pPr>
      <w:keepNext/>
      <w:outlineLvl w:val="0"/>
    </w:pPr>
    <w:rPr>
      <w:rFonts w:ascii="BookmanTurk" w:hAnsi="BookmanTurk"/>
      <w:b/>
      <w:sz w:val="16"/>
    </w:rPr>
  </w:style>
  <w:style w:type="paragraph" w:styleId="Balk2">
    <w:name w:val="heading 2"/>
    <w:basedOn w:val="Normal"/>
    <w:next w:val="Normal"/>
    <w:qFormat/>
    <w:rsid w:val="00DD44A8"/>
    <w:pPr>
      <w:keepNext/>
      <w:jc w:val="center"/>
      <w:outlineLvl w:val="1"/>
    </w:pPr>
    <w:rPr>
      <w:rFonts w:ascii="BookmanTurk" w:hAnsi="BookmanTurk"/>
      <w:b/>
      <w:sz w:val="14"/>
    </w:rPr>
  </w:style>
  <w:style w:type="paragraph" w:styleId="Balk3">
    <w:name w:val="heading 3"/>
    <w:basedOn w:val="Normal"/>
    <w:next w:val="Normal"/>
    <w:qFormat/>
    <w:rsid w:val="00DD44A8"/>
    <w:pPr>
      <w:keepNext/>
      <w:ind w:right="-250"/>
      <w:outlineLvl w:val="2"/>
    </w:pPr>
    <w:rPr>
      <w:rFonts w:ascii="BookmanTurk" w:hAnsi="BookmanTurk"/>
      <w:b/>
      <w:sz w:val="16"/>
    </w:rPr>
  </w:style>
  <w:style w:type="paragraph" w:styleId="Balk4">
    <w:name w:val="heading 4"/>
    <w:basedOn w:val="Normal"/>
    <w:next w:val="Normal"/>
    <w:qFormat/>
    <w:rsid w:val="00DD44A8"/>
    <w:pPr>
      <w:keepNext/>
      <w:ind w:right="-534"/>
      <w:outlineLvl w:val="3"/>
    </w:pPr>
    <w:rPr>
      <w:rFonts w:ascii="BookmanTurk" w:hAnsi="BookmanTurk"/>
      <w:b/>
      <w:sz w:val="14"/>
    </w:rPr>
  </w:style>
  <w:style w:type="paragraph" w:styleId="Balk5">
    <w:name w:val="heading 5"/>
    <w:basedOn w:val="Normal"/>
    <w:next w:val="Normal"/>
    <w:qFormat/>
    <w:rsid w:val="00DD44A8"/>
    <w:pPr>
      <w:keepNext/>
      <w:ind w:right="-197"/>
      <w:outlineLvl w:val="4"/>
    </w:pPr>
    <w:rPr>
      <w:rFonts w:ascii="BookmanTurk" w:hAnsi="BookmanTurk"/>
      <w:b/>
      <w:sz w:val="14"/>
    </w:rPr>
  </w:style>
  <w:style w:type="paragraph" w:styleId="Balk6">
    <w:name w:val="heading 6"/>
    <w:basedOn w:val="Normal"/>
    <w:next w:val="Normal"/>
    <w:qFormat/>
    <w:rsid w:val="00DD44A8"/>
    <w:pPr>
      <w:keepNext/>
      <w:jc w:val="right"/>
      <w:outlineLvl w:val="5"/>
    </w:pPr>
    <w:rPr>
      <w:rFonts w:ascii="BookmanTurk" w:hAnsi="BookmanTurk"/>
      <w:b/>
      <w:sz w:val="16"/>
    </w:rPr>
  </w:style>
  <w:style w:type="paragraph" w:styleId="Balk7">
    <w:name w:val="heading 7"/>
    <w:basedOn w:val="Normal"/>
    <w:next w:val="Normal"/>
    <w:qFormat/>
    <w:rsid w:val="00DD44A8"/>
    <w:pPr>
      <w:keepNext/>
      <w:jc w:val="center"/>
      <w:outlineLvl w:val="6"/>
    </w:pPr>
    <w:rPr>
      <w:b/>
      <w:sz w:val="16"/>
    </w:rPr>
  </w:style>
  <w:style w:type="paragraph" w:styleId="Balk8">
    <w:name w:val="heading 8"/>
    <w:basedOn w:val="Normal"/>
    <w:next w:val="Normal"/>
    <w:qFormat/>
    <w:rsid w:val="00DD44A8"/>
    <w:pPr>
      <w:keepNext/>
      <w:ind w:right="-108"/>
      <w:outlineLvl w:val="7"/>
    </w:pPr>
    <w:rPr>
      <w:rFonts w:ascii="BookmanTurk" w:hAnsi="BookmanTurk"/>
      <w:b/>
      <w:sz w:val="16"/>
    </w:rPr>
  </w:style>
  <w:style w:type="paragraph" w:styleId="Balk9">
    <w:name w:val="heading 9"/>
    <w:basedOn w:val="Normal"/>
    <w:next w:val="Normal"/>
    <w:qFormat/>
    <w:rsid w:val="00DD44A8"/>
    <w:pPr>
      <w:keepNext/>
      <w:jc w:val="center"/>
      <w:outlineLvl w:val="8"/>
    </w:pPr>
    <w:rPr>
      <w:rFonts w:ascii="Bookman" w:hAnsi="Bookman"/>
      <w:b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DD44A8"/>
    <w:pPr>
      <w:tabs>
        <w:tab w:val="center" w:pos="4153"/>
        <w:tab w:val="right" w:pos="8306"/>
      </w:tabs>
    </w:pPr>
  </w:style>
  <w:style w:type="paragraph" w:styleId="AltBilgi">
    <w:name w:val="footer"/>
    <w:basedOn w:val="Normal"/>
    <w:link w:val="AltBilgiChar"/>
    <w:rsid w:val="00DD44A8"/>
    <w:pPr>
      <w:tabs>
        <w:tab w:val="center" w:pos="4153"/>
        <w:tab w:val="right" w:pos="8306"/>
      </w:tabs>
    </w:pPr>
  </w:style>
  <w:style w:type="paragraph" w:styleId="GvdeMetni">
    <w:name w:val="Body Text"/>
    <w:basedOn w:val="Normal"/>
    <w:rsid w:val="00DD44A8"/>
    <w:pPr>
      <w:jc w:val="center"/>
    </w:pPr>
    <w:rPr>
      <w:rFonts w:ascii="BookmanTurk" w:hAnsi="BookmanTurk"/>
      <w:sz w:val="16"/>
    </w:rPr>
  </w:style>
  <w:style w:type="paragraph" w:styleId="GvdeMetni2">
    <w:name w:val="Body Text 2"/>
    <w:basedOn w:val="Normal"/>
    <w:rsid w:val="00DD44A8"/>
    <w:rPr>
      <w:rFonts w:ascii="BookmanTurk" w:hAnsi="BookmanTurk"/>
      <w:sz w:val="14"/>
    </w:rPr>
  </w:style>
  <w:style w:type="paragraph" w:styleId="GvdeMetni3">
    <w:name w:val="Body Text 3"/>
    <w:basedOn w:val="Normal"/>
    <w:rsid w:val="00DD44A8"/>
    <w:rPr>
      <w:rFonts w:ascii="Bookman" w:hAnsi="Bookman"/>
      <w:b/>
      <w:sz w:val="18"/>
    </w:rPr>
  </w:style>
  <w:style w:type="character" w:styleId="SayfaNumaras">
    <w:name w:val="page number"/>
    <w:basedOn w:val="VarsaylanParagrafYazTipi"/>
    <w:rsid w:val="00C42407"/>
  </w:style>
  <w:style w:type="character" w:customStyle="1" w:styleId="stBilgiChar">
    <w:name w:val="Üst Bilgi Char"/>
    <w:link w:val="stBilgi"/>
    <w:uiPriority w:val="99"/>
    <w:rsid w:val="00CC3694"/>
    <w:rPr>
      <w:sz w:val="24"/>
    </w:rPr>
  </w:style>
  <w:style w:type="character" w:customStyle="1" w:styleId="AltBilgiChar">
    <w:name w:val="Alt Bilgi Char"/>
    <w:link w:val="AltBilgi"/>
    <w:rsid w:val="00CC3694"/>
    <w:rPr>
      <w:sz w:val="24"/>
    </w:rPr>
  </w:style>
  <w:style w:type="paragraph" w:styleId="BalonMetni">
    <w:name w:val="Balloon Text"/>
    <w:basedOn w:val="Normal"/>
    <w:link w:val="BalonMetniChar"/>
    <w:rsid w:val="0035159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351593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364E59"/>
    <w:pPr>
      <w:widowControl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ListeParagraf">
    <w:name w:val="List Paragraph"/>
    <w:basedOn w:val="Normal"/>
    <w:uiPriority w:val="34"/>
    <w:qFormat/>
    <w:rsid w:val="00E415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E415C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6D01A-5AD8-434D-8E69-9AEE3CADB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tse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yasar efendioglu</dc:creator>
  <cp:lastModifiedBy>Windows Kullanıcısı</cp:lastModifiedBy>
  <cp:revision>28</cp:revision>
  <cp:lastPrinted>2020-01-29T08:16:00Z</cp:lastPrinted>
  <dcterms:created xsi:type="dcterms:W3CDTF">2019-07-12T08:00:00Z</dcterms:created>
  <dcterms:modified xsi:type="dcterms:W3CDTF">2020-09-29T08:23:00Z</dcterms:modified>
</cp:coreProperties>
</file>